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5119FD" w14:paraId="41A9F44D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382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0E6331E1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0E7D3B70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755E0217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3283145B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69B0C564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3D918178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0E7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08C97C43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34B0CE9D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7DF32051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732BC7F9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71A381BB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28B4E0E4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4B58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116B3182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58570717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1DB7E668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330EF095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5F3064EF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5E9D18BD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4BCAE46D" w14:textId="77777777" w:rsidR="005119FD" w:rsidRDefault="005119FD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300E0B7C" w14:textId="77777777" w:rsidR="005119FD" w:rsidRDefault="005119FD" w:rsidP="005119FD">
      <w:pPr>
        <w:spacing w:after="0" w:line="240" w:lineRule="auto"/>
        <w:jc w:val="center"/>
        <w:rPr>
          <w:b/>
          <w:sz w:val="28"/>
          <w:szCs w:val="28"/>
        </w:rPr>
      </w:pPr>
    </w:p>
    <w:p w14:paraId="25DB61E6" w14:textId="77777777" w:rsidR="005119FD" w:rsidRDefault="005119FD" w:rsidP="005119FD">
      <w:pPr>
        <w:spacing w:after="0" w:line="240" w:lineRule="auto"/>
        <w:jc w:val="center"/>
        <w:rPr>
          <w:b/>
          <w:sz w:val="28"/>
          <w:szCs w:val="28"/>
        </w:rPr>
      </w:pPr>
    </w:p>
    <w:p w14:paraId="6C4783D4" w14:textId="77777777" w:rsidR="005119FD" w:rsidRDefault="005119FD" w:rsidP="005119FD">
      <w:pPr>
        <w:spacing w:after="0" w:line="240" w:lineRule="auto"/>
        <w:jc w:val="center"/>
        <w:rPr>
          <w:b/>
          <w:sz w:val="28"/>
          <w:szCs w:val="28"/>
        </w:rPr>
      </w:pPr>
    </w:p>
    <w:p w14:paraId="0E993C9A" w14:textId="77777777" w:rsidR="005119FD" w:rsidRDefault="005119FD" w:rsidP="005119FD">
      <w:pPr>
        <w:spacing w:after="0" w:line="240" w:lineRule="auto"/>
        <w:jc w:val="center"/>
        <w:rPr>
          <w:b/>
          <w:sz w:val="28"/>
          <w:szCs w:val="28"/>
        </w:rPr>
      </w:pPr>
    </w:p>
    <w:p w14:paraId="27B698AB" w14:textId="77777777" w:rsidR="005119FD" w:rsidRPr="005119FD" w:rsidRDefault="005119FD" w:rsidP="0051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FD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00D2C4D2" w14:textId="77777777" w:rsidR="005119FD" w:rsidRPr="005119FD" w:rsidRDefault="005119FD" w:rsidP="005119FD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FD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5119FD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30D557C0" w14:textId="77777777" w:rsidR="005119FD" w:rsidRPr="005119FD" w:rsidRDefault="005119FD" w:rsidP="005119FD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F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039421B8" w14:textId="77777777" w:rsidR="005119FD" w:rsidRPr="005119FD" w:rsidRDefault="005119FD" w:rsidP="005119FD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FD">
        <w:rPr>
          <w:rFonts w:ascii="Times New Roman" w:hAnsi="Times New Roman" w:cs="Times New Roman"/>
          <w:b/>
          <w:sz w:val="28"/>
          <w:szCs w:val="28"/>
        </w:rPr>
        <w:t xml:space="preserve"> «Речевая практика»</w:t>
      </w:r>
    </w:p>
    <w:p w14:paraId="64DE3AF7" w14:textId="77777777" w:rsidR="005119FD" w:rsidRPr="005119FD" w:rsidRDefault="005119FD" w:rsidP="005119FD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FD">
        <w:rPr>
          <w:rFonts w:ascii="Times New Roman" w:hAnsi="Times New Roman" w:cs="Times New Roman"/>
          <w:b/>
          <w:sz w:val="28"/>
          <w:szCs w:val="28"/>
        </w:rPr>
        <w:t>(для 1 класса)</w:t>
      </w:r>
    </w:p>
    <w:p w14:paraId="21040B71" w14:textId="77777777" w:rsidR="005119FD" w:rsidRPr="005119FD" w:rsidRDefault="005119FD" w:rsidP="0051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7B89B" w14:textId="77777777" w:rsidR="005119FD" w:rsidRPr="005119FD" w:rsidRDefault="005119FD" w:rsidP="0051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FD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7BB1E1E1" w14:textId="77777777" w:rsidR="005119FD" w:rsidRPr="005119FD" w:rsidRDefault="005119FD" w:rsidP="0051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37131" w14:textId="77777777" w:rsidR="005119FD" w:rsidRPr="005119FD" w:rsidRDefault="005119FD" w:rsidP="0051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A59C4" w14:textId="77777777" w:rsidR="005119FD" w:rsidRPr="005119FD" w:rsidRDefault="005119FD" w:rsidP="005119F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8A27C82" w14:textId="77777777" w:rsidR="005119FD" w:rsidRPr="005119FD" w:rsidRDefault="005119FD" w:rsidP="005119F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C8F6BEE" w14:textId="77777777" w:rsidR="005119FD" w:rsidRPr="005119FD" w:rsidRDefault="005119FD" w:rsidP="005119F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52C6818" w14:textId="77777777" w:rsidR="005119FD" w:rsidRPr="005119FD" w:rsidRDefault="005119FD" w:rsidP="005119F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3A24A5D" w14:textId="77777777" w:rsidR="005119FD" w:rsidRPr="005119FD" w:rsidRDefault="005119FD" w:rsidP="005119F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5119FD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340BD656" w14:textId="457E1360" w:rsidR="005119FD" w:rsidRPr="005119FD" w:rsidRDefault="005119FD" w:rsidP="005119F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Шеиной З.А.</w:t>
      </w:r>
    </w:p>
    <w:p w14:paraId="452A6128" w14:textId="77777777" w:rsidR="005119FD" w:rsidRPr="005119FD" w:rsidRDefault="005119FD" w:rsidP="005119F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5DE130D" w14:textId="77777777" w:rsidR="005119FD" w:rsidRPr="005119FD" w:rsidRDefault="005119FD" w:rsidP="005119F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38D9332" w14:textId="77777777" w:rsidR="005119FD" w:rsidRPr="005119FD" w:rsidRDefault="005119FD" w:rsidP="005119FD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14:paraId="5954A4DA" w14:textId="77777777" w:rsidR="005119FD" w:rsidRPr="005119FD" w:rsidRDefault="005119FD" w:rsidP="005119FD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1F45282C" w14:textId="77777777" w:rsidR="005119FD" w:rsidRPr="005119FD" w:rsidRDefault="005119FD" w:rsidP="005119FD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3B22E5D1" w14:textId="77777777" w:rsidR="005119FD" w:rsidRPr="005119FD" w:rsidRDefault="005119FD" w:rsidP="005119FD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44D767DB" w14:textId="77777777" w:rsidR="005119FD" w:rsidRDefault="005119FD" w:rsidP="005119FD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6B809BD" w14:textId="77777777" w:rsidR="005119FD" w:rsidRDefault="005119FD" w:rsidP="005119FD">
      <w:pPr>
        <w:spacing w:after="0" w:line="240" w:lineRule="auto"/>
        <w:jc w:val="center"/>
        <w:rPr>
          <w:b/>
          <w:sz w:val="28"/>
          <w:szCs w:val="28"/>
        </w:rPr>
      </w:pPr>
    </w:p>
    <w:p w14:paraId="6A104E1D" w14:textId="77777777" w:rsidR="005119FD" w:rsidRDefault="005119FD" w:rsidP="005119FD"/>
    <w:p w14:paraId="5A876672" w14:textId="10BA2A29" w:rsidR="005119FD" w:rsidRPr="005119FD" w:rsidRDefault="005119FD" w:rsidP="005119FD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1886462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5685DA" w14:textId="5583D301" w:rsidR="00323E5A" w:rsidRPr="00323E5A" w:rsidRDefault="00323E5A" w:rsidP="00323E5A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23E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1DAD4B7" w14:textId="77777777" w:rsidR="00323E5A" w:rsidRPr="00323E5A" w:rsidRDefault="00323E5A" w:rsidP="00323E5A"/>
        <w:p w14:paraId="37279D76" w14:textId="4C961CF4" w:rsidR="00335233" w:rsidRPr="00335233" w:rsidRDefault="00323E5A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3352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352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352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923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_Toc144129923 \h </w:instrTex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D08E43" w14:textId="1BBEF350" w:rsidR="00335233" w:rsidRPr="00335233" w:rsidRDefault="00A54610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9924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_Toc144129924 \h </w:instrTex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EE6460" w14:textId="3716E17B" w:rsidR="00335233" w:rsidRPr="00335233" w:rsidRDefault="00A54610" w:rsidP="00335233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9925" w:history="1">
            <w:r w:rsidR="00335233" w:rsidRPr="00335233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335233" w:rsidRPr="00335233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_Toc144129925 \h </w:instrTex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8D8E04" w14:textId="56B36047" w:rsidR="00335233" w:rsidRPr="00335233" w:rsidRDefault="00A54610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9926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_Toc144129926 \h </w:instrTex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59FF05" w14:textId="618E12CE" w:rsidR="00323E5A" w:rsidRDefault="00323E5A" w:rsidP="00335233">
          <w:pPr>
            <w:tabs>
              <w:tab w:val="left" w:pos="426"/>
            </w:tabs>
            <w:spacing w:line="360" w:lineRule="auto"/>
          </w:pPr>
          <w:r w:rsidRPr="003352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D12FCE9" w14:textId="77777777" w:rsidR="00B11357" w:rsidRDefault="00013C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</w:pPr>
      <w:r>
        <w:br w:type="page"/>
      </w:r>
    </w:p>
    <w:p w14:paraId="2C7D1D89" w14:textId="77777777" w:rsidR="00B11357" w:rsidRDefault="00013C12" w:rsidP="00723258">
      <w:pPr>
        <w:pStyle w:val="1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2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561F0495" w14:textId="77777777" w:rsidR="00B11357" w:rsidRDefault="00013C12" w:rsidP="00723258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(вариант1), утвержденной приказом Министерства просвещения России от 24.11.2022 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EFFA423" w14:textId="77777777"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048D504" w14:textId="1AB83F48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«Речевая практика» </w:t>
      </w:r>
      <w:r w:rsidR="00D31E87">
        <w:rPr>
          <w:rFonts w:ascii="Times New Roman" w:eastAsia="Times New Roman" w:hAnsi="Times New Roman" w:cs="Times New Roman"/>
          <w:sz w:val="28"/>
          <w:szCs w:val="28"/>
        </w:rPr>
        <w:t>относится к предметной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1 классе рассчитана на 33 учебные недели и составляет 66 часов в год (2 часа в неделю).</w:t>
      </w:r>
    </w:p>
    <w:p w14:paraId="7520CF7E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06C51B33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 - развитие речевой коммуникации обучающихся  с интеллектуальными нарушениями (умственной отсталостью) для осуществления общения с окружающими людьми.</w:t>
      </w:r>
    </w:p>
    <w:p w14:paraId="52B121E8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706EABD4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14:paraId="60C2C918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14:paraId="2BA978E8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14:paraId="1F90384C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14:paraId="7ACC712E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14:paraId="101EED0C" w14:textId="71B9CD97" w:rsidR="00B11357" w:rsidRDefault="00013C12" w:rsidP="007232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«Речевая практика» в 1 классе определяет следующие задачи:</w:t>
      </w:r>
    </w:p>
    <w:p w14:paraId="0D78983D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понимать и четко выполнять речевые инструкции;</w:t>
      </w:r>
    </w:p>
    <w:p w14:paraId="66751C72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взаимодействовать друг с другом в ходе выполнения заданий;</w:t>
      </w:r>
    </w:p>
    <w:p w14:paraId="35D13BC6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интонационной речи;</w:t>
      </w:r>
    </w:p>
    <w:p w14:paraId="36EEE629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грамматического строя речи;</w:t>
      </w:r>
    </w:p>
    <w:p w14:paraId="06007476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связного монологического высказывания;</w:t>
      </w:r>
    </w:p>
    <w:p w14:paraId="5A8083DE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14:paraId="04815994" w14:textId="77777777"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715644A0" w14:textId="77777777" w:rsidR="00B11357" w:rsidRDefault="00013C12" w:rsidP="00723258">
      <w:pPr>
        <w:pStyle w:val="1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2992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1593A15E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1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14:paraId="5BA254B6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14:paraId="7D98A17B" w14:textId="77777777"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речи.</w:t>
      </w:r>
    </w:p>
    <w:p w14:paraId="6377E3F1" w14:textId="77777777"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речи.</w:t>
      </w:r>
    </w:p>
    <w:p w14:paraId="097082EC" w14:textId="77777777"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жизни.</w:t>
      </w:r>
    </w:p>
    <w:p w14:paraId="3C5B6091" w14:textId="77777777"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14:paraId="1894636F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14:paraId="0FB75B1D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 классе дети учатся понимать и чётко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выразительности речи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совершенствования их лексики, грамматического строя речи, а также формировать простейшие умения в части построения связного монологического высказывания.</w:t>
      </w:r>
    </w:p>
    <w:p w14:paraId="082F2D72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такие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14:paraId="14EF33F3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речевой практике носит коррекционную и практическую направленность и тесно связано с другими предметами.</w:t>
      </w:r>
    </w:p>
    <w:p w14:paraId="37A8BA55" w14:textId="77777777" w:rsidR="00B11357" w:rsidRDefault="00013C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5453"/>
        <w:gridCol w:w="1418"/>
        <w:gridCol w:w="1663"/>
      </w:tblGrid>
      <w:tr w:rsidR="00B11357" w14:paraId="30C589D6" w14:textId="77777777">
        <w:tc>
          <w:tcPr>
            <w:tcW w:w="844" w:type="dxa"/>
            <w:vAlign w:val="center"/>
          </w:tcPr>
          <w:p w14:paraId="5F012C8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4B1685E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14:paraId="3A1C75C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Align w:val="center"/>
          </w:tcPr>
          <w:p w14:paraId="70DEC18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14:paraId="2CB37CB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  <w:vAlign w:val="center"/>
          </w:tcPr>
          <w:p w14:paraId="7CC51BB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B11357" w14:paraId="61A1E00A" w14:textId="77777777">
        <w:tc>
          <w:tcPr>
            <w:tcW w:w="844" w:type="dxa"/>
            <w:vAlign w:val="center"/>
          </w:tcPr>
          <w:p w14:paraId="2545938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vAlign w:val="center"/>
          </w:tcPr>
          <w:p w14:paraId="7938C7F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14:paraId="125CB54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14:paraId="09A387EA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1717DD21" w14:textId="77777777">
        <w:tc>
          <w:tcPr>
            <w:tcW w:w="844" w:type="dxa"/>
            <w:vAlign w:val="center"/>
          </w:tcPr>
          <w:p w14:paraId="1A1CDD2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3" w:type="dxa"/>
            <w:vAlign w:val="center"/>
          </w:tcPr>
          <w:p w14:paraId="605C6B1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14:paraId="548465D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3" w:type="dxa"/>
            <w:vAlign w:val="center"/>
          </w:tcPr>
          <w:p w14:paraId="7643837A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3388C66C" w14:textId="77777777">
        <w:tc>
          <w:tcPr>
            <w:tcW w:w="844" w:type="dxa"/>
            <w:vAlign w:val="center"/>
          </w:tcPr>
          <w:p w14:paraId="098AED9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3" w:type="dxa"/>
            <w:vAlign w:val="center"/>
          </w:tcPr>
          <w:p w14:paraId="31C89E7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14:paraId="7873AC9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3" w:type="dxa"/>
            <w:vAlign w:val="center"/>
          </w:tcPr>
          <w:p w14:paraId="08B2197F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3D9AD714" w14:textId="77777777">
        <w:tc>
          <w:tcPr>
            <w:tcW w:w="844" w:type="dxa"/>
            <w:vAlign w:val="center"/>
          </w:tcPr>
          <w:p w14:paraId="2130FA4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3" w:type="dxa"/>
            <w:vAlign w:val="center"/>
          </w:tcPr>
          <w:p w14:paraId="6EFF000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14:paraId="47B05B1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14:paraId="53A35FB0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6883C8AE" w14:textId="77777777">
        <w:tc>
          <w:tcPr>
            <w:tcW w:w="6297" w:type="dxa"/>
            <w:gridSpan w:val="2"/>
            <w:vAlign w:val="center"/>
          </w:tcPr>
          <w:p w14:paraId="7839E29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5FB5DFB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3" w:type="dxa"/>
            <w:vAlign w:val="center"/>
          </w:tcPr>
          <w:p w14:paraId="5F555AA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B69966" w14:textId="2E11C4B3" w:rsidR="00CB4C49" w:rsidRDefault="00CB4C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60F77FA1" w14:textId="2C2C115C" w:rsidR="00CB4C49" w:rsidRPr="00CB4C49" w:rsidRDefault="00CB4C49" w:rsidP="00CB4C49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4129925"/>
      <w:bookmarkStart w:id="4" w:name="_Hlk138962750"/>
      <w:bookmarkStart w:id="5" w:name="_Hlk138961499"/>
      <w:bookmarkStart w:id="6" w:name="_Hlk138967155"/>
      <w:r w:rsidRPr="00CB4C49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3"/>
      <w:r w:rsidRPr="00CB4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83934" w14:textId="65A04D9F" w:rsidR="00CB4C49" w:rsidRDefault="00CB4C49" w:rsidP="00CB4C49">
      <w:pPr>
        <w:pStyle w:val="a4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72325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14E74115" w14:textId="77777777" w:rsidR="00CB4C49" w:rsidRPr="00723258" w:rsidRDefault="00CB4C49" w:rsidP="00CB4C49">
      <w:pPr>
        <w:pStyle w:val="a7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23258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06B87728" w14:textId="77777777"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8" w:name="_heading=h.qhhv4yq7k70m" w:colFirst="0" w:colLast="0"/>
      <w:bookmarkEnd w:id="8"/>
      <w:r w:rsidRPr="00723258">
        <w:rPr>
          <w:sz w:val="28"/>
          <w:szCs w:val="28"/>
        </w:rPr>
        <w:t>определение и высказывание под руководством педагога самых простых общих для всех людей правил поведения;</w:t>
      </w:r>
    </w:p>
    <w:p w14:paraId="6DBFF9AB" w14:textId="77777777"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9" w:name="_heading=h.tlhvnjxibn50" w:colFirst="0" w:colLast="0"/>
      <w:bookmarkEnd w:id="9"/>
      <w:r w:rsidRPr="00723258">
        <w:rPr>
          <w:sz w:val="28"/>
          <w:szCs w:val="28"/>
        </w:rPr>
        <w:t>овладение социально-бытовыми умениями, используемыми в повседневной жизни.</w:t>
      </w:r>
    </w:p>
    <w:bookmarkEnd w:id="5"/>
    <w:bookmarkEnd w:id="7"/>
    <w:p w14:paraId="6D5A0444" w14:textId="6E7A0BF2" w:rsidR="00CB4C49" w:rsidRPr="00CB4C49" w:rsidRDefault="00CB4C49" w:rsidP="00CB4C49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C4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14:paraId="5E7A050A" w14:textId="47F717D4"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0A203EDB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элементарные задания по словесной инструкции учителя;</w:t>
      </w:r>
    </w:p>
    <w:p w14:paraId="12181275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предметы и соотносить их с соответствующими картинками;</w:t>
      </w:r>
    </w:p>
    <w:p w14:paraId="4088BD23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употреблять вежливые слова при обращении к другим людям;</w:t>
      </w:r>
    </w:p>
    <w:p w14:paraId="58CCCF1D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здороваться при встрече и прощаться при расставании;</w:t>
      </w:r>
    </w:p>
    <w:p w14:paraId="44327EDA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свое имя и фамилию, имя и отчество учителя, воспитателя, имена ближайших родственников и товарищей по классу;</w:t>
      </w:r>
    </w:p>
    <w:p w14:paraId="60393993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 небольшую сказку или рассказ, соотносить картинки с их содержанием.</w:t>
      </w:r>
    </w:p>
    <w:p w14:paraId="0E62A814" w14:textId="77777777"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79D6BB6A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задания по словесной инструкции;</w:t>
      </w:r>
    </w:p>
    <w:p w14:paraId="3DE0BB88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называть предметы и действия, соотносить их с соответствующими картинками;</w:t>
      </w:r>
    </w:p>
    <w:p w14:paraId="71872B24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14:paraId="698F0301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внятно выражать просьбы, употреблять «вежливые» слова;</w:t>
      </w:r>
    </w:p>
    <w:p w14:paraId="2E73322E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речевого этикета при встрече и прощании;</w:t>
      </w:r>
    </w:p>
    <w:p w14:paraId="1458C902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объяснять, как можно доехать или дойти до школы;</w:t>
      </w:r>
    </w:p>
    <w:p w14:paraId="2D241158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своё имя и фамилию, имена и отчества учителей, воспитателей, имена ближайших родственников, адрес дома;</w:t>
      </w:r>
    </w:p>
    <w:p w14:paraId="5BBA189C" w14:textId="77777777" w:rsidR="00CB4C49" w:rsidRDefault="00CB4C49" w:rsidP="00CB4C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небольшие рассказы.</w:t>
      </w:r>
    </w:p>
    <w:p w14:paraId="2C18B677" w14:textId="44426DEF" w:rsidR="00CB4C49" w:rsidRPr="00723258" w:rsidRDefault="00CB4C49" w:rsidP="00CB4C49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7232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3523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14:paraId="4B1CC3EE" w14:textId="77777777" w:rsidR="00CB4C49" w:rsidRPr="00723258" w:rsidRDefault="00CB4C49" w:rsidP="00CB4C4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23258"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9954CFE" w14:textId="77777777"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0 баллов - нет фиксируемой динамики;</w:t>
      </w:r>
    </w:p>
    <w:p w14:paraId="5FB76358" w14:textId="77777777"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1 балл - минимальная динамика;</w:t>
      </w:r>
    </w:p>
    <w:p w14:paraId="196B1438" w14:textId="77777777"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2 балла - удовлетворительная динамика;</w:t>
      </w:r>
    </w:p>
    <w:p w14:paraId="3BF35560" w14:textId="77777777"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3 балла - значительная динамика.</w:t>
      </w:r>
    </w:p>
    <w:p w14:paraId="22B81C29" w14:textId="77777777" w:rsidR="00CB4C49" w:rsidRDefault="00CB4C49" w:rsidP="00CB4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ha5t6xo5ig3n"/>
      <w:bookmarkStart w:id="13" w:name="_heading=h.4jaqapzeqpkz" w:colFirst="0" w:colLast="0"/>
      <w:bookmarkEnd w:id="6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обучения в первом классе не проводится.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0C1D2545" w14:textId="77777777"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14:paraId="552B74E9" w14:textId="77777777"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7F30F09C" w14:textId="77777777"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14:paraId="138B90A7" w14:textId="77777777"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«частично 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30-70 %;</w:t>
      </w:r>
    </w:p>
    <w:p w14:paraId="6C39136F" w14:textId="77777777"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gjdgxs" w:colFirst="0" w:colLast="0"/>
      <w:bookmarkEnd w:id="1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«неверно»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менее, чем 30 %</w:t>
      </w:r>
    </w:p>
    <w:p w14:paraId="7AB3DB78" w14:textId="77777777" w:rsidR="00B11357" w:rsidRDefault="00B1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E12ABD" w14:textId="77777777" w:rsidR="00B11357" w:rsidRDefault="00B11357" w:rsidP="007232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1357">
          <w:footerReference w:type="even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5D31789D" w14:textId="77777777" w:rsidR="00B11357" w:rsidRDefault="00013C12" w:rsidP="00CB4C49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2992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5"/>
    </w:p>
    <w:p w14:paraId="4DED04B6" w14:textId="77777777" w:rsidR="00B11357" w:rsidRDefault="00B11357">
      <w:pPr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14:paraId="155BEE87" w14:textId="77777777" w:rsidTr="00793D03">
        <w:trPr>
          <w:trHeight w:val="585"/>
        </w:trPr>
        <w:tc>
          <w:tcPr>
            <w:tcW w:w="680" w:type="dxa"/>
            <w:vMerge w:val="restart"/>
            <w:vAlign w:val="center"/>
          </w:tcPr>
          <w:p w14:paraId="18DAA69E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14:paraId="1736AF7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7F69804" w14:textId="77777777" w:rsidR="00B11357" w:rsidRDefault="00013C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536" w:type="dxa"/>
            <w:vMerge w:val="restart"/>
            <w:vAlign w:val="center"/>
          </w:tcPr>
          <w:p w14:paraId="3A3289E0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387" w:type="dxa"/>
            <w:gridSpan w:val="2"/>
            <w:vAlign w:val="center"/>
          </w:tcPr>
          <w:p w14:paraId="3FE02799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11357" w14:paraId="319F7284" w14:textId="77777777" w:rsidTr="00793D03">
        <w:trPr>
          <w:trHeight w:val="716"/>
        </w:trPr>
        <w:tc>
          <w:tcPr>
            <w:tcW w:w="680" w:type="dxa"/>
            <w:vMerge/>
            <w:vAlign w:val="center"/>
          </w:tcPr>
          <w:p w14:paraId="02DA71A3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14:paraId="11461D5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9E10D2B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59C304AF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997942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14:paraId="371B6932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B11357" w14:paraId="059486F8" w14:textId="77777777">
        <w:tc>
          <w:tcPr>
            <w:tcW w:w="13467" w:type="dxa"/>
            <w:gridSpan w:val="6"/>
          </w:tcPr>
          <w:p w14:paraId="4CF8F32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познакомимся – 4 часа</w:t>
            </w:r>
          </w:p>
        </w:tc>
      </w:tr>
      <w:tr w:rsidR="00B11357" w14:paraId="0C1B7E7F" w14:textId="77777777" w:rsidTr="00793D03">
        <w:tc>
          <w:tcPr>
            <w:tcW w:w="680" w:type="dxa"/>
          </w:tcPr>
          <w:p w14:paraId="2E0A983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677EFBD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709" w:type="dxa"/>
          </w:tcPr>
          <w:p w14:paraId="0D90D40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822F7B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Знакомство, приветствие</w:t>
            </w:r>
          </w:p>
          <w:p w14:paraId="40862C4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«Наши имена»</w:t>
            </w:r>
          </w:p>
          <w:p w14:paraId="765C8E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опыта, ответы на вопросы на основе иллюстраций)</w:t>
            </w:r>
          </w:p>
          <w:p w14:paraId="57CE239B" w14:textId="77777777" w:rsidR="00B11357" w:rsidRDefault="00013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</w:t>
            </w:r>
          </w:p>
          <w:p w14:paraId="1A38D68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мини-диалогов между учителем и учеником. Употребление фразы «Меня зовут…»</w:t>
            </w:r>
          </w:p>
        </w:tc>
        <w:tc>
          <w:tcPr>
            <w:tcW w:w="2835" w:type="dxa"/>
          </w:tcPr>
          <w:p w14:paraId="118B2ED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До свидания! </w:t>
            </w:r>
          </w:p>
          <w:p w14:paraId="238FFB1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14:paraId="65A0822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свое имя и имена одноклассников</w:t>
            </w:r>
          </w:p>
          <w:p w14:paraId="59AE52CF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ABA8F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Употребляют в речи слова – Здравствуйте! Доброе утро,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До свидания! </w:t>
            </w:r>
          </w:p>
          <w:p w14:paraId="477DD66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14:paraId="41983DD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свое имя, используя предложение </w:t>
            </w:r>
          </w:p>
          <w:p w14:paraId="0889089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 зовут…»</w:t>
            </w:r>
          </w:p>
        </w:tc>
      </w:tr>
      <w:tr w:rsidR="00B11357" w14:paraId="74284127" w14:textId="77777777" w:rsidTr="00793D03">
        <w:tc>
          <w:tcPr>
            <w:tcW w:w="680" w:type="dxa"/>
          </w:tcPr>
          <w:p w14:paraId="15D0885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7C0BEA1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учимся Школа</w:t>
            </w:r>
          </w:p>
        </w:tc>
        <w:tc>
          <w:tcPr>
            <w:tcW w:w="709" w:type="dxa"/>
          </w:tcPr>
          <w:p w14:paraId="701F744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1BD9DF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14:paraId="6262E20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песни из мультфильма «Крошка Енот» («Улыбка»,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 В. Шаинского)</w:t>
            </w:r>
          </w:p>
          <w:p w14:paraId="06860EB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 поведения в диалоге, при знакомстве</w:t>
            </w:r>
          </w:p>
          <w:p w14:paraId="5FEE9F9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доброжелательного выражения лица по отношению друг к другу</w:t>
            </w:r>
          </w:p>
          <w:p w14:paraId="606CAD3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14:paraId="443EA0A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учителя по содержанию картинки</w:t>
            </w:r>
          </w:p>
        </w:tc>
        <w:tc>
          <w:tcPr>
            <w:tcW w:w="2835" w:type="dxa"/>
          </w:tcPr>
          <w:p w14:paraId="31A6EA6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музыкальное произведение</w:t>
            </w:r>
          </w:p>
          <w:p w14:paraId="6B7C792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</w:tc>
        <w:tc>
          <w:tcPr>
            <w:tcW w:w="2552" w:type="dxa"/>
          </w:tcPr>
          <w:p w14:paraId="21404B9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музыкальное произведение</w:t>
            </w:r>
          </w:p>
          <w:p w14:paraId="3AA0E74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14:paraId="49D464B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картинки</w:t>
            </w:r>
          </w:p>
        </w:tc>
      </w:tr>
      <w:tr w:rsidR="00B11357" w14:paraId="0D3E070C" w14:textId="77777777" w:rsidTr="00793D03">
        <w:tc>
          <w:tcPr>
            <w:tcW w:w="680" w:type="dxa"/>
          </w:tcPr>
          <w:p w14:paraId="4758675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14:paraId="2582075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музыки </w:t>
            </w:r>
          </w:p>
          <w:p w14:paraId="08617DE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физкультуры</w:t>
            </w:r>
          </w:p>
        </w:tc>
        <w:tc>
          <w:tcPr>
            <w:tcW w:w="709" w:type="dxa"/>
          </w:tcPr>
          <w:p w14:paraId="1F28288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2A8084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14:paraId="6351827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14:paraId="490651A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картинки Экскурсия в спортивный зал</w:t>
            </w:r>
          </w:p>
          <w:p w14:paraId="1276CE9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учителем физкультуры (возможна экскурсия в кабинет музыки, кабинет логопеда)</w:t>
            </w:r>
          </w:p>
          <w:p w14:paraId="72DFE0F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  <w:p w14:paraId="11C6AF2A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3A97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слова- Здравствуйте! Доброе утро!</w:t>
            </w:r>
          </w:p>
          <w:p w14:paraId="78DBA09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14:paraId="1CADDCB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</w:tc>
        <w:tc>
          <w:tcPr>
            <w:tcW w:w="2552" w:type="dxa"/>
          </w:tcPr>
          <w:p w14:paraId="54FA049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Доброе утро!</w:t>
            </w:r>
          </w:p>
          <w:p w14:paraId="168E1A9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14:paraId="649E427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2668602B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14:paraId="4256BF3A" w14:textId="77777777" w:rsidTr="00793D03">
        <w:tc>
          <w:tcPr>
            <w:tcW w:w="680" w:type="dxa"/>
          </w:tcPr>
          <w:p w14:paraId="1FA11E6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0317C3A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</w:p>
          <w:p w14:paraId="41BA025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нас лечит и кормит</w:t>
            </w:r>
          </w:p>
        </w:tc>
        <w:tc>
          <w:tcPr>
            <w:tcW w:w="709" w:type="dxa"/>
          </w:tcPr>
          <w:p w14:paraId="17F966B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5E5EBB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14:paraId="7090D3F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картинки по теме урока </w:t>
            </w:r>
          </w:p>
          <w:p w14:paraId="7F21DBE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содержанию картинки Составление предложений по картинкам  </w:t>
            </w:r>
          </w:p>
          <w:p w14:paraId="50FD963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кабинет, столовую  Знакомство с персоналом</w:t>
            </w:r>
          </w:p>
          <w:p w14:paraId="2B78947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</w:tc>
        <w:tc>
          <w:tcPr>
            <w:tcW w:w="2835" w:type="dxa"/>
          </w:tcPr>
          <w:p w14:paraId="4BE4AD4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14:paraId="1ED8C6B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7D4C950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по содержанию картинки</w:t>
            </w:r>
          </w:p>
        </w:tc>
        <w:tc>
          <w:tcPr>
            <w:tcW w:w="2552" w:type="dxa"/>
          </w:tcPr>
          <w:p w14:paraId="7DFEF87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14:paraId="39902C2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6AFBA6E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533F66C7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14:paraId="4594BC0D" w14:textId="77777777">
        <w:tc>
          <w:tcPr>
            <w:tcW w:w="13467" w:type="dxa"/>
            <w:gridSpan w:val="6"/>
          </w:tcPr>
          <w:p w14:paraId="14F2F33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 во дворе - 3 часа</w:t>
            </w:r>
          </w:p>
          <w:p w14:paraId="4769EC22" w14:textId="77777777" w:rsidR="00B11357" w:rsidRDefault="00B11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14:paraId="30A027D0" w14:textId="77777777" w:rsidTr="00793D03">
        <w:tc>
          <w:tcPr>
            <w:tcW w:w="680" w:type="dxa"/>
          </w:tcPr>
          <w:p w14:paraId="75FF278B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589D041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14:paraId="1AB3E03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709" w:type="dxa"/>
          </w:tcPr>
          <w:p w14:paraId="01AD9EB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CAE61D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14:paraId="48EC580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нам гулять пора.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начинаем мы игру»</w:t>
            </w:r>
          </w:p>
          <w:p w14:paraId="2DF9530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школьному двору</w:t>
            </w:r>
          </w:p>
          <w:p w14:paraId="50F297D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во время экскурсии по школьному двору</w:t>
            </w:r>
          </w:p>
          <w:p w14:paraId="05B72531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A6A5E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6F806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чистоговорку за учителем</w:t>
            </w:r>
          </w:p>
          <w:p w14:paraId="6E9CAFC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во время экскурсии по школьному двору</w:t>
            </w:r>
          </w:p>
        </w:tc>
        <w:tc>
          <w:tcPr>
            <w:tcW w:w="2552" w:type="dxa"/>
          </w:tcPr>
          <w:p w14:paraId="0C0F408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402B44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учителя во время экскурсии по школьному двору</w:t>
            </w:r>
          </w:p>
          <w:p w14:paraId="56F18FF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объекты, находящиеся на школьном дворе</w:t>
            </w:r>
          </w:p>
          <w:p w14:paraId="0C2CE02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(школьный стадион, спортивная площадка, игровая площадка, клумбы и т.д.)</w:t>
            </w:r>
          </w:p>
        </w:tc>
      </w:tr>
      <w:tr w:rsidR="00B11357" w14:paraId="5094EAE4" w14:textId="77777777" w:rsidTr="00793D03">
        <w:trPr>
          <w:trHeight w:val="841"/>
        </w:trPr>
        <w:tc>
          <w:tcPr>
            <w:tcW w:w="680" w:type="dxa"/>
          </w:tcPr>
          <w:p w14:paraId="0B2422C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</w:tcPr>
          <w:p w14:paraId="045688A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во дворе</w:t>
            </w:r>
          </w:p>
        </w:tc>
        <w:tc>
          <w:tcPr>
            <w:tcW w:w="709" w:type="dxa"/>
          </w:tcPr>
          <w:p w14:paraId="06C450A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3456A0B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нам гулять пора.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начинаем мы игру»</w:t>
            </w:r>
          </w:p>
          <w:p w14:paraId="7A6026A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поведения при знакомстве</w:t>
            </w:r>
          </w:p>
          <w:p w14:paraId="55B6D76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(игра «Дополни предложение»)</w:t>
            </w:r>
          </w:p>
          <w:p w14:paraId="6271D63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«Знакомство во дворе»</w:t>
            </w:r>
          </w:p>
          <w:p w14:paraId="4432FEDA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367BDF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14:paraId="6DF0C07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4813A2F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</w:t>
            </w:r>
          </w:p>
          <w:p w14:paraId="345FB792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7122DB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6F70788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при знакомстве </w:t>
            </w:r>
          </w:p>
          <w:p w14:paraId="48CBE17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 Составляют диалог с вопросительными предложениями «Как тебя зовут?» «Хочешь с нами играть?»</w:t>
            </w:r>
          </w:p>
        </w:tc>
      </w:tr>
      <w:tr w:rsidR="00B11357" w14:paraId="069BE8D3" w14:textId="77777777" w:rsidTr="00793D03">
        <w:trPr>
          <w:trHeight w:val="1690"/>
        </w:trPr>
        <w:tc>
          <w:tcPr>
            <w:tcW w:w="680" w:type="dxa"/>
          </w:tcPr>
          <w:p w14:paraId="7C041F2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14:paraId="452C9581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704A7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20E5471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E610D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3217BED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72648602" w14:textId="77777777">
        <w:tc>
          <w:tcPr>
            <w:tcW w:w="13467" w:type="dxa"/>
            <w:gridSpan w:val="6"/>
          </w:tcPr>
          <w:p w14:paraId="263FA33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Дорога домой – 3 часа</w:t>
            </w:r>
          </w:p>
        </w:tc>
      </w:tr>
      <w:tr w:rsidR="00B11357" w14:paraId="17FB846B" w14:textId="77777777" w:rsidTr="00793D03">
        <w:tc>
          <w:tcPr>
            <w:tcW w:w="680" w:type="dxa"/>
          </w:tcPr>
          <w:p w14:paraId="1575FA8F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14:paraId="6A19EEE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домой</w:t>
            </w:r>
          </w:p>
          <w:p w14:paraId="7FEFF60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дома</w:t>
            </w:r>
          </w:p>
        </w:tc>
        <w:tc>
          <w:tcPr>
            <w:tcW w:w="709" w:type="dxa"/>
          </w:tcPr>
          <w:p w14:paraId="33BE550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7D058A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14:paraId="7EE54B6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про дома</w:t>
            </w:r>
          </w:p>
          <w:p w14:paraId="3D8B186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к уроку</w:t>
            </w:r>
          </w:p>
          <w:p w14:paraId="1C34A4E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картинок</w:t>
            </w:r>
          </w:p>
          <w:p w14:paraId="2AA6F83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доме, в котором он живет.</w:t>
            </w:r>
          </w:p>
          <w:p w14:paraId="628CA4E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безопасного поведения на улице</w:t>
            </w:r>
          </w:p>
        </w:tc>
        <w:tc>
          <w:tcPr>
            <w:tcW w:w="2835" w:type="dxa"/>
          </w:tcPr>
          <w:p w14:paraId="489F0C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18B8417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картинке</w:t>
            </w:r>
          </w:p>
          <w:p w14:paraId="6FB462C5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3E190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4752E5F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524C955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доме</w:t>
            </w:r>
          </w:p>
          <w:p w14:paraId="5F09D9F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домашний адрес</w:t>
            </w:r>
          </w:p>
        </w:tc>
      </w:tr>
      <w:tr w:rsidR="00B11357" w14:paraId="35E9C4D2" w14:textId="77777777" w:rsidTr="00793D03">
        <w:tc>
          <w:tcPr>
            <w:tcW w:w="680" w:type="dxa"/>
          </w:tcPr>
          <w:p w14:paraId="2713AC61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5" w:type="dxa"/>
          </w:tcPr>
          <w:p w14:paraId="38C8BED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Дорога домой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Читаем сказку «Гуси-лебеди»</w:t>
            </w:r>
          </w:p>
        </w:tc>
        <w:tc>
          <w:tcPr>
            <w:tcW w:w="709" w:type="dxa"/>
          </w:tcPr>
          <w:p w14:paraId="084ECB8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E39A9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чистоговорок</w:t>
            </w:r>
          </w:p>
          <w:p w14:paraId="23AE7FC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«Гуси-лебеди»</w:t>
            </w:r>
          </w:p>
          <w:p w14:paraId="7869B9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картинкам о том, как дети возвратились домой</w:t>
            </w:r>
          </w:p>
          <w:p w14:paraId="0AF8C8C1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3A4EC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28ED311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картинкам</w:t>
            </w:r>
          </w:p>
          <w:p w14:paraId="2E81F2F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 с помощью учителя</w:t>
            </w:r>
          </w:p>
        </w:tc>
        <w:tc>
          <w:tcPr>
            <w:tcW w:w="2552" w:type="dxa"/>
          </w:tcPr>
          <w:p w14:paraId="4A51AD0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3A67456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памяти</w:t>
            </w:r>
          </w:p>
          <w:p w14:paraId="26DE36D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к сказке</w:t>
            </w:r>
          </w:p>
        </w:tc>
      </w:tr>
      <w:tr w:rsidR="00B11357" w14:paraId="78CAD1BC" w14:textId="77777777" w:rsidTr="00793D03">
        <w:tc>
          <w:tcPr>
            <w:tcW w:w="680" w:type="dxa"/>
          </w:tcPr>
          <w:p w14:paraId="64307E69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14:paraId="336E5EF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сказку «Гуси-лебеди»</w:t>
            </w:r>
          </w:p>
        </w:tc>
        <w:tc>
          <w:tcPr>
            <w:tcW w:w="709" w:type="dxa"/>
          </w:tcPr>
          <w:p w14:paraId="2C3E9F0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9685D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(прослушивание сказки в аудиозаписи)</w:t>
            </w:r>
          </w:p>
          <w:p w14:paraId="33D26FA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</w:t>
            </w:r>
          </w:p>
          <w:p w14:paraId="2B117232" w14:textId="77777777" w:rsidR="00B11357" w:rsidRDefault="00013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фрагментов сказки</w:t>
            </w:r>
          </w:p>
        </w:tc>
        <w:tc>
          <w:tcPr>
            <w:tcW w:w="2835" w:type="dxa"/>
          </w:tcPr>
          <w:p w14:paraId="5756A18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сказки по картинкам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фразы героев сказки за учителем</w:t>
            </w:r>
          </w:p>
        </w:tc>
        <w:tc>
          <w:tcPr>
            <w:tcW w:w="2552" w:type="dxa"/>
          </w:tcPr>
          <w:p w14:paraId="3180CA0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14:paraId="34D3820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Говорят, самостоятельно фразы героев сказки </w:t>
            </w:r>
          </w:p>
          <w:p w14:paraId="312F25D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  <w:tr w:rsidR="00B11357" w14:paraId="1958C78A" w14:textId="77777777">
        <w:tc>
          <w:tcPr>
            <w:tcW w:w="13467" w:type="dxa"/>
            <w:gridSpan w:val="6"/>
          </w:tcPr>
          <w:p w14:paraId="17DD217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«Теремок» - 2 часа</w:t>
            </w:r>
          </w:p>
        </w:tc>
      </w:tr>
      <w:tr w:rsidR="00B11357" w14:paraId="18CF89A7" w14:textId="77777777" w:rsidTr="00793D03">
        <w:tc>
          <w:tcPr>
            <w:tcW w:w="680" w:type="dxa"/>
          </w:tcPr>
          <w:p w14:paraId="7DEBCAA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vAlign w:val="center"/>
          </w:tcPr>
          <w:p w14:paraId="59CA5A7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в теремочке живёт? (по сказке «Теремок»)</w:t>
            </w:r>
          </w:p>
          <w:p w14:paraId="42FE1D97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C1FBD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E6C2EB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D06F1C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4378C9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7D9B4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3BAA79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14:paraId="2ABD346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чистом поле теремок, всем найдется уголок»</w:t>
            </w:r>
          </w:p>
          <w:p w14:paraId="37907C1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«Теремок»</w:t>
            </w:r>
          </w:p>
          <w:p w14:paraId="3CF5069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героев сказки</w:t>
            </w:r>
          </w:p>
          <w:p w14:paraId="1F0AF4A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«Кто-кто в теремочке живёт?»</w:t>
            </w:r>
          </w:p>
          <w:p w14:paraId="02594334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73D7C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382944A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223CCD2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картинкам</w:t>
            </w:r>
          </w:p>
          <w:p w14:paraId="1198553A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0A3AA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самостоятельно</w:t>
            </w:r>
          </w:p>
          <w:p w14:paraId="4F7A104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появления в теремке животных с называнием их</w:t>
            </w:r>
          </w:p>
        </w:tc>
      </w:tr>
      <w:tr w:rsidR="00B11357" w14:paraId="0A22A739" w14:textId="77777777" w:rsidTr="00793D03">
        <w:tc>
          <w:tcPr>
            <w:tcW w:w="680" w:type="dxa"/>
          </w:tcPr>
          <w:p w14:paraId="6CE089EE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14:paraId="7D186D7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играем в «Теремок»</w:t>
            </w:r>
          </w:p>
        </w:tc>
        <w:tc>
          <w:tcPr>
            <w:tcW w:w="709" w:type="dxa"/>
          </w:tcPr>
          <w:p w14:paraId="2D2D425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C567C5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14:paraId="5CECD7B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содержания сказки «Теремок»: прослушивание аудиозаписи</w:t>
            </w:r>
          </w:p>
          <w:p w14:paraId="051B831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направляющей помощью учителя</w:t>
            </w:r>
          </w:p>
          <w:p w14:paraId="0B80980C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55A8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742FF8C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14:paraId="6F68803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сказки за учителем</w:t>
            </w:r>
          </w:p>
        </w:tc>
        <w:tc>
          <w:tcPr>
            <w:tcW w:w="2552" w:type="dxa"/>
          </w:tcPr>
          <w:p w14:paraId="170B197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1FDDBF1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14:paraId="18F846F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самостоятельно фразы героев сказки</w:t>
            </w:r>
          </w:p>
          <w:p w14:paraId="07C776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помощью опорных слов</w:t>
            </w:r>
          </w:p>
        </w:tc>
      </w:tr>
    </w:tbl>
    <w:tbl>
      <w:tblPr>
        <w:tblStyle w:val="af5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14:paraId="7E95536E" w14:textId="77777777">
        <w:tc>
          <w:tcPr>
            <w:tcW w:w="13467" w:type="dxa"/>
            <w:gridSpan w:val="6"/>
          </w:tcPr>
          <w:p w14:paraId="3D263A3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Знакомство в гостях – 5 часов</w:t>
            </w:r>
          </w:p>
        </w:tc>
      </w:tr>
      <w:tr w:rsidR="00B11357" w14:paraId="73845514" w14:textId="77777777" w:rsidTr="00793D03">
        <w:tc>
          <w:tcPr>
            <w:tcW w:w="680" w:type="dxa"/>
          </w:tcPr>
          <w:p w14:paraId="41AEAD4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 w14:paraId="653A629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709" w:type="dxa"/>
          </w:tcPr>
          <w:p w14:paraId="0BE641D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B785A9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стихотворения Е. Благининой «Посидим в тишине»</w:t>
            </w:r>
          </w:p>
          <w:p w14:paraId="73379D3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прямых родственных отношений: мама, папа, дедушка, бабушка, братья, сестры</w:t>
            </w:r>
          </w:p>
          <w:p w14:paraId="3796D1F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имени, отчества и фамилии своих родителей, места их работы, имён братьев и сестёр, их занятий «Кто старше, кто младше?»</w:t>
            </w:r>
          </w:p>
          <w:p w14:paraId="3002F217" w14:textId="51B07382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</w:t>
            </w:r>
            <w:r w:rsidR="00793D03" w:rsidRPr="0079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в семью»</w:t>
            </w:r>
          </w:p>
        </w:tc>
        <w:tc>
          <w:tcPr>
            <w:tcW w:w="2835" w:type="dxa"/>
          </w:tcPr>
          <w:p w14:paraId="7C0E16A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семьи, их имена, фамилии </w:t>
            </w:r>
          </w:p>
          <w:p w14:paraId="4387C44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помощью опорных предложений</w:t>
            </w:r>
          </w:p>
        </w:tc>
        <w:tc>
          <w:tcPr>
            <w:tcW w:w="2552" w:type="dxa"/>
          </w:tcPr>
          <w:p w14:paraId="4A81E03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 их имена, отчества и фамилии своих родителей, места их работы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</w:t>
            </w:r>
          </w:p>
        </w:tc>
      </w:tr>
      <w:tr w:rsidR="00B11357" w14:paraId="747246F2" w14:textId="77777777" w:rsidTr="00793D03">
        <w:tc>
          <w:tcPr>
            <w:tcW w:w="680" w:type="dxa"/>
          </w:tcPr>
          <w:p w14:paraId="36C0E710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</w:tcPr>
          <w:p w14:paraId="216D21F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Приглашаем гостей</w:t>
            </w:r>
          </w:p>
        </w:tc>
        <w:tc>
          <w:tcPr>
            <w:tcW w:w="709" w:type="dxa"/>
          </w:tcPr>
          <w:p w14:paraId="72BCA95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AB959A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ситуацию (беседа с привлечением личного опыта)</w:t>
            </w:r>
          </w:p>
          <w:p w14:paraId="43B2316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правил этикета при знакомстве с взрослым в гостях</w:t>
            </w:r>
          </w:p>
          <w:p w14:paraId="261E9B1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детской песни «К нам гости пришли»</w:t>
            </w:r>
          </w:p>
          <w:p w14:paraId="7F312E5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с опорой на иллюстрации и условно-графические схемы предложений</w:t>
            </w:r>
          </w:p>
        </w:tc>
        <w:tc>
          <w:tcPr>
            <w:tcW w:w="2835" w:type="dxa"/>
          </w:tcPr>
          <w:p w14:paraId="1CCC20D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 взрослыми</w:t>
            </w:r>
          </w:p>
          <w:p w14:paraId="5E14B28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иллюстрации</w:t>
            </w:r>
          </w:p>
        </w:tc>
        <w:tc>
          <w:tcPr>
            <w:tcW w:w="2552" w:type="dxa"/>
          </w:tcPr>
          <w:p w14:paraId="5B12618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со взрослыми</w:t>
            </w:r>
          </w:p>
          <w:p w14:paraId="6B353D0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иллюстрацию и условно-графические схемы предложений</w:t>
            </w:r>
          </w:p>
        </w:tc>
      </w:tr>
      <w:tr w:rsidR="00B11357" w14:paraId="5A4AEB4E" w14:textId="77777777" w:rsidTr="00793D03">
        <w:trPr>
          <w:trHeight w:val="2400"/>
        </w:trPr>
        <w:tc>
          <w:tcPr>
            <w:tcW w:w="680" w:type="dxa"/>
          </w:tcPr>
          <w:p w14:paraId="5F18AE3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5" w:type="dxa"/>
          </w:tcPr>
          <w:p w14:paraId="50E0815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гостях</w:t>
            </w:r>
          </w:p>
        </w:tc>
        <w:tc>
          <w:tcPr>
            <w:tcW w:w="709" w:type="dxa"/>
          </w:tcPr>
          <w:p w14:paraId="4FCFE9F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650458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поведения при знакомстве с ровесниками и старшими</w:t>
            </w:r>
          </w:p>
          <w:p w14:paraId="00885C3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«Как мы ходили в гости» по опорным картинкам</w:t>
            </w:r>
          </w:p>
          <w:p w14:paraId="0A46230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 («Кукла встречает гостей»)</w:t>
            </w:r>
          </w:p>
        </w:tc>
        <w:tc>
          <w:tcPr>
            <w:tcW w:w="2835" w:type="dxa"/>
          </w:tcPr>
          <w:p w14:paraId="3FBA080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14:paraId="5ED3B78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картинкам</w:t>
            </w:r>
          </w:p>
        </w:tc>
        <w:tc>
          <w:tcPr>
            <w:tcW w:w="2552" w:type="dxa"/>
          </w:tcPr>
          <w:p w14:paraId="7B3454E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14:paraId="2179D772" w14:textId="6081D5F5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«Как мы ходили в гости» по опорным предложениям</w:t>
            </w:r>
          </w:p>
        </w:tc>
      </w:tr>
      <w:tr w:rsidR="00B11357" w14:paraId="14BAF546" w14:textId="77777777" w:rsidTr="00793D03">
        <w:trPr>
          <w:trHeight w:val="776"/>
        </w:trPr>
        <w:tc>
          <w:tcPr>
            <w:tcW w:w="680" w:type="dxa"/>
          </w:tcPr>
          <w:p w14:paraId="073206B3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</w:tcPr>
          <w:p w14:paraId="2537C21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14:paraId="671CD32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57DC615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14:paraId="3C903ED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(устное рассказывание учителем с опорой на иллюстрации)</w:t>
            </w:r>
          </w:p>
          <w:p w14:paraId="04C6D8CE" w14:textId="77777777" w:rsidR="00B11357" w:rsidRDefault="00013C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(просмотр мультипликационного фильма)</w:t>
            </w:r>
          </w:p>
          <w:p w14:paraId="5B781A7F" w14:textId="77777777" w:rsidR="00B11357" w:rsidRDefault="00013C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  <w:p w14:paraId="299D54CD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3CB0E1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6FE79AF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14:paraId="2330A1B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14:paraId="1BB8B4F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18020B4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14:paraId="2178074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</w:tc>
      </w:tr>
      <w:tr w:rsidR="00B11357" w14:paraId="520508AE" w14:textId="77777777" w:rsidTr="00793D03">
        <w:trPr>
          <w:trHeight w:val="1152"/>
        </w:trPr>
        <w:tc>
          <w:tcPr>
            <w:tcW w:w="680" w:type="dxa"/>
          </w:tcPr>
          <w:p w14:paraId="63603BCB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</w:tcPr>
          <w:p w14:paraId="7DE2D1E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14:paraId="019A9D9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239CCFF9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1E351AF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C17DD5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52FFF39F" w14:textId="77777777">
        <w:tc>
          <w:tcPr>
            <w:tcW w:w="13467" w:type="dxa"/>
            <w:gridSpan w:val="6"/>
          </w:tcPr>
          <w:p w14:paraId="262ACCC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Покупка школьных принадлежностей - 3 часа</w:t>
            </w:r>
          </w:p>
        </w:tc>
      </w:tr>
      <w:tr w:rsidR="00B11357" w14:paraId="051837F6" w14:textId="77777777" w:rsidTr="00793D03">
        <w:tc>
          <w:tcPr>
            <w:tcW w:w="680" w:type="dxa"/>
          </w:tcPr>
          <w:p w14:paraId="4031ED1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</w:tcPr>
          <w:p w14:paraId="5662168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709" w:type="dxa"/>
          </w:tcPr>
          <w:p w14:paraId="0C07EEB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75DFE5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обогащение словарного запаса по теме ситуации (школьные принадлежности и их назначение)</w:t>
            </w:r>
          </w:p>
          <w:p w14:paraId="5BF2D58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Аш-аш-аш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вот зелёный (синий и пр.) карандаш)</w:t>
            </w:r>
          </w:p>
          <w:p w14:paraId="0DF65CE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 «Попроси у товарища …» </w:t>
            </w:r>
          </w:p>
          <w:p w14:paraId="3F57FBD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«Еще какой(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)?» (упражнения в согласовании существительного и прилагательного в числе и роде)</w:t>
            </w:r>
          </w:p>
        </w:tc>
        <w:tc>
          <w:tcPr>
            <w:tcW w:w="2835" w:type="dxa"/>
          </w:tcPr>
          <w:p w14:paraId="2D6537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1F17C57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школьные принадлежности и их признаки (цвет, величина и пр.) на примере реальных предметов и по картинкам</w:t>
            </w:r>
          </w:p>
        </w:tc>
        <w:tc>
          <w:tcPr>
            <w:tcW w:w="2552" w:type="dxa"/>
          </w:tcPr>
          <w:p w14:paraId="6E00545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1DB0076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принадлежности и их признаки (цвет, величина и пр.) </w:t>
            </w:r>
          </w:p>
        </w:tc>
      </w:tr>
      <w:tr w:rsidR="00B11357" w14:paraId="3A174197" w14:textId="77777777" w:rsidTr="00793D03">
        <w:trPr>
          <w:trHeight w:val="838"/>
        </w:trPr>
        <w:tc>
          <w:tcPr>
            <w:tcW w:w="680" w:type="dxa"/>
          </w:tcPr>
          <w:p w14:paraId="0D27876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</w:tcPr>
          <w:p w14:paraId="408316C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14:paraId="000D69E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1DA53ADC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скороговорки «Расскажи мне про покупку…» </w:t>
            </w:r>
          </w:p>
          <w:p w14:paraId="66CFBF45" w14:textId="77777777" w:rsidR="00B11357" w:rsidRDefault="00013C12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14:paraId="4AE9AE21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основными правилами поведения в магазине (беседа с элементами рассказа) </w:t>
            </w:r>
          </w:p>
          <w:p w14:paraId="01CA0FB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фраз «Дайте мне, пожалуйста, …»</w:t>
            </w:r>
          </w:p>
          <w:p w14:paraId="3FC8BBC3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«Мне нужен (нужна, нужны) …» </w:t>
            </w:r>
          </w:p>
          <w:p w14:paraId="12D8061B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с продавцом магазина</w:t>
            </w:r>
          </w:p>
          <w:p w14:paraId="046EF142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«Магазин «Школьник»</w:t>
            </w:r>
          </w:p>
          <w:p w14:paraId="2F2A3457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предметов по картинно-графической схеме (размер, цвет, форма)</w:t>
            </w:r>
          </w:p>
        </w:tc>
        <w:tc>
          <w:tcPr>
            <w:tcW w:w="2835" w:type="dxa"/>
            <w:vMerge w:val="restart"/>
          </w:tcPr>
          <w:p w14:paraId="0126AC6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скороговорку за учителем</w:t>
            </w:r>
          </w:p>
          <w:p w14:paraId="43B080C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школьные принадлежности и их признаки (цвет, величина и пр.) Используют фразы в диалоге «Дайте мне, пожалуйста, …»</w:t>
            </w:r>
          </w:p>
          <w:p w14:paraId="6548FCD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</w:t>
            </w:r>
          </w:p>
        </w:tc>
        <w:tc>
          <w:tcPr>
            <w:tcW w:w="2552" w:type="dxa"/>
            <w:vMerge w:val="restart"/>
          </w:tcPr>
          <w:p w14:paraId="3C19231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скороговорку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Называют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 и их признаки (цвет, величина и пр.) Используют фразы в диалоге «Дайте мне, пожалуйста, …»</w:t>
            </w:r>
          </w:p>
          <w:p w14:paraId="2B6418C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 Описывают предметы по картинно-графической схеме (размер, цвет, форма)</w:t>
            </w:r>
          </w:p>
        </w:tc>
      </w:tr>
      <w:tr w:rsidR="00B11357" w14:paraId="5A3EE2F8" w14:textId="77777777" w:rsidTr="00793D03">
        <w:trPr>
          <w:trHeight w:val="3080"/>
        </w:trPr>
        <w:tc>
          <w:tcPr>
            <w:tcW w:w="680" w:type="dxa"/>
          </w:tcPr>
          <w:p w14:paraId="293C19A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55" w:type="dxa"/>
          </w:tcPr>
          <w:p w14:paraId="01B095F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14:paraId="6E7652C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4C52E75A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823BB1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638C08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4EA84FC3" w14:textId="77777777">
        <w:tc>
          <w:tcPr>
            <w:tcW w:w="13467" w:type="dxa"/>
            <w:gridSpan w:val="6"/>
          </w:tcPr>
          <w:p w14:paraId="39961B7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магазине игрушек – 3 часа</w:t>
            </w:r>
          </w:p>
        </w:tc>
      </w:tr>
      <w:tr w:rsidR="00B11357" w14:paraId="5DD13B27" w14:textId="77777777" w:rsidTr="00793D03">
        <w:tc>
          <w:tcPr>
            <w:tcW w:w="680" w:type="dxa"/>
          </w:tcPr>
          <w:p w14:paraId="2A08DA23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</w:tcPr>
          <w:p w14:paraId="30A5329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709" w:type="dxa"/>
          </w:tcPr>
          <w:p w14:paraId="4C9224A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D948F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лексического запаса обучающихся словами, обозначающими игрушки, их основные признаки и действия с ними</w:t>
            </w:r>
          </w:p>
          <w:p w14:paraId="674C5F7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Барто. «Самолёт»</w:t>
            </w:r>
          </w:p>
          <w:p w14:paraId="77F818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«Давай поиграем»</w:t>
            </w:r>
          </w:p>
        </w:tc>
        <w:tc>
          <w:tcPr>
            <w:tcW w:w="2835" w:type="dxa"/>
          </w:tcPr>
          <w:p w14:paraId="03D2A069" w14:textId="77777777"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14:paraId="42607ED6" w14:textId="77777777"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14:paraId="0AEEB568" w14:textId="77777777"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игрушки по заданному учителем признаку</w:t>
            </w:r>
          </w:p>
        </w:tc>
        <w:tc>
          <w:tcPr>
            <w:tcW w:w="2552" w:type="dxa"/>
          </w:tcPr>
          <w:p w14:paraId="02B20C3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14:paraId="038B144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14:paraId="099615D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игрушки по заданному учителем признаку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</w:tr>
      <w:tr w:rsidR="00B11357" w14:paraId="5A5ADCEC" w14:textId="77777777" w:rsidTr="00793D03">
        <w:tc>
          <w:tcPr>
            <w:tcW w:w="680" w:type="dxa"/>
          </w:tcPr>
          <w:p w14:paraId="3ED7387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</w:tcPr>
          <w:p w14:paraId="619EE6E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игрушек»</w:t>
            </w:r>
          </w:p>
        </w:tc>
        <w:tc>
          <w:tcPr>
            <w:tcW w:w="709" w:type="dxa"/>
          </w:tcPr>
          <w:p w14:paraId="280C2CE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623EB6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«Я люблю свою лошадку»</w:t>
            </w:r>
          </w:p>
          <w:p w14:paraId="5B0B3C9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магазине (беседа с элементами рассказа)</w:t>
            </w:r>
          </w:p>
          <w:p w14:paraId="59213DA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между продавцом и покупателями в магазине «Игрушки» с опорой на содержание картинки</w:t>
            </w:r>
          </w:p>
        </w:tc>
        <w:tc>
          <w:tcPr>
            <w:tcW w:w="2835" w:type="dxa"/>
          </w:tcPr>
          <w:p w14:paraId="6B47421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14:paraId="27BED04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магазине</w:t>
            </w:r>
          </w:p>
          <w:p w14:paraId="5E48497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картинке </w:t>
            </w:r>
          </w:p>
        </w:tc>
        <w:tc>
          <w:tcPr>
            <w:tcW w:w="2552" w:type="dxa"/>
          </w:tcPr>
          <w:p w14:paraId="1637641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14:paraId="6607F55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диалог, с опорой на план</w:t>
            </w:r>
          </w:p>
        </w:tc>
      </w:tr>
      <w:tr w:rsidR="00B11357" w14:paraId="3B6E68FF" w14:textId="77777777" w:rsidTr="00793D03">
        <w:tc>
          <w:tcPr>
            <w:tcW w:w="680" w:type="dxa"/>
          </w:tcPr>
          <w:p w14:paraId="6ADA21E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55" w:type="dxa"/>
          </w:tcPr>
          <w:p w14:paraId="4D5452E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вместе</w:t>
            </w:r>
          </w:p>
        </w:tc>
        <w:tc>
          <w:tcPr>
            <w:tcW w:w="709" w:type="dxa"/>
          </w:tcPr>
          <w:p w14:paraId="36FDE8B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5D4E10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в игровых ситуациях</w:t>
            </w:r>
          </w:p>
          <w:p w14:paraId="12C8FC9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«Кто быстрее?» </w:t>
            </w:r>
          </w:p>
          <w:p w14:paraId="438F182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правила игры своим товарищам</w:t>
            </w:r>
          </w:p>
          <w:p w14:paraId="639E6E3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интонацию для того, чтобы договориться с товарищем</w:t>
            </w:r>
          </w:p>
        </w:tc>
        <w:tc>
          <w:tcPr>
            <w:tcW w:w="2835" w:type="dxa"/>
          </w:tcPr>
          <w:p w14:paraId="4FF6992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соблюдать правила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  <w:tc>
          <w:tcPr>
            <w:tcW w:w="2552" w:type="dxa"/>
          </w:tcPr>
          <w:p w14:paraId="425E6C5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соблюдать правила игры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символический план</w:t>
            </w:r>
          </w:p>
        </w:tc>
      </w:tr>
      <w:tr w:rsidR="00B11357" w14:paraId="5298339E" w14:textId="77777777">
        <w:tc>
          <w:tcPr>
            <w:tcW w:w="13467" w:type="dxa"/>
            <w:gridSpan w:val="6"/>
          </w:tcPr>
          <w:p w14:paraId="15BEC4F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Готовимся к празднику – 3 часа</w:t>
            </w:r>
          </w:p>
        </w:tc>
      </w:tr>
      <w:tr w:rsidR="00B11357" w14:paraId="2D3D4AFC" w14:textId="77777777" w:rsidTr="00793D03">
        <w:tc>
          <w:tcPr>
            <w:tcW w:w="680" w:type="dxa"/>
          </w:tcPr>
          <w:p w14:paraId="34010B1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</w:tcPr>
          <w:p w14:paraId="2713514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празднику  </w:t>
            </w:r>
          </w:p>
          <w:p w14:paraId="2B21645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Деду Морозу</w:t>
            </w:r>
          </w:p>
        </w:tc>
        <w:tc>
          <w:tcPr>
            <w:tcW w:w="709" w:type="dxa"/>
          </w:tcPr>
          <w:p w14:paraId="3B14024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9A8240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(беседа, рассказ учителя с опорой на иллюстрацию)</w:t>
            </w:r>
          </w:p>
          <w:p w14:paraId="1279F56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14:paraId="6BC875B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  <w:p w14:paraId="0458CCA5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AF7D6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простые вопросы учителя</w:t>
            </w:r>
          </w:p>
          <w:p w14:paraId="306BB43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14:paraId="2EEE426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письмо Деду Морозу с помощью учителя </w:t>
            </w:r>
          </w:p>
        </w:tc>
        <w:tc>
          <w:tcPr>
            <w:tcW w:w="2552" w:type="dxa"/>
          </w:tcPr>
          <w:p w14:paraId="0575624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0346F10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14:paraId="5398F00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письмо Деду Морозу по опорной схеме</w:t>
            </w:r>
          </w:p>
        </w:tc>
      </w:tr>
      <w:tr w:rsidR="00B11357" w14:paraId="39998773" w14:textId="77777777" w:rsidTr="00793D03">
        <w:tc>
          <w:tcPr>
            <w:tcW w:w="680" w:type="dxa"/>
          </w:tcPr>
          <w:p w14:paraId="23727B7E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</w:tcPr>
          <w:p w14:paraId="79F8515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</w:t>
            </w:r>
          </w:p>
        </w:tc>
        <w:tc>
          <w:tcPr>
            <w:tcW w:w="709" w:type="dxa"/>
          </w:tcPr>
          <w:p w14:paraId="4656264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207C61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песенки «В лесу родилась ёлочка»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Р.Кудшовой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муз. Л. Бекмана</w:t>
            </w:r>
          </w:p>
          <w:p w14:paraId="2F46443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с Дедом Морозом</w:t>
            </w:r>
          </w:p>
        </w:tc>
        <w:tc>
          <w:tcPr>
            <w:tcW w:w="2835" w:type="dxa"/>
          </w:tcPr>
          <w:p w14:paraId="35B36A6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слова песни за учителем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14:paraId="3F06311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слова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Исполняют песню</w:t>
            </w:r>
          </w:p>
          <w:p w14:paraId="6B95E4E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707AFF1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их в новой ситуации</w:t>
            </w:r>
          </w:p>
        </w:tc>
      </w:tr>
      <w:tr w:rsidR="00B11357" w14:paraId="540C69E2" w14:textId="77777777" w:rsidTr="00793D03">
        <w:trPr>
          <w:trHeight w:val="70"/>
        </w:trPr>
        <w:tc>
          <w:tcPr>
            <w:tcW w:w="680" w:type="dxa"/>
          </w:tcPr>
          <w:p w14:paraId="51EE1C1F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</w:tcPr>
          <w:p w14:paraId="36B9A6D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 Составление диалогов</w:t>
            </w:r>
          </w:p>
        </w:tc>
        <w:tc>
          <w:tcPr>
            <w:tcW w:w="709" w:type="dxa"/>
          </w:tcPr>
          <w:p w14:paraId="0B41FD7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DA6828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песенки «В лесу родилась ёлочка» сл.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муз. Л. Бекмана</w:t>
            </w:r>
          </w:p>
          <w:p w14:paraId="77EA07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14:paraId="683080F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приглашений на новогодний праздник</w:t>
            </w:r>
          </w:p>
          <w:p w14:paraId="150D7605" w14:textId="5E5BC33C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возможных диалогов при приглашении на праздник</w:t>
            </w:r>
          </w:p>
        </w:tc>
        <w:tc>
          <w:tcPr>
            <w:tcW w:w="2835" w:type="dxa"/>
          </w:tcPr>
          <w:p w14:paraId="40754CE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 за учителем</w:t>
            </w:r>
          </w:p>
          <w:p w14:paraId="6F12FA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стихотворение, повторяя за учителем</w:t>
            </w:r>
          </w:p>
        </w:tc>
        <w:tc>
          <w:tcPr>
            <w:tcW w:w="2552" w:type="dxa"/>
          </w:tcPr>
          <w:p w14:paraId="4622D08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</w:t>
            </w:r>
          </w:p>
          <w:p w14:paraId="40A5EA9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 песню</w:t>
            </w:r>
          </w:p>
          <w:p w14:paraId="3826454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14:paraId="2F3C902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41722BF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картинку</w:t>
            </w:r>
          </w:p>
        </w:tc>
      </w:tr>
    </w:tbl>
    <w:p w14:paraId="05BBC9F4" w14:textId="77777777" w:rsidR="00793D03" w:rsidRDefault="00793D03">
      <w:r>
        <w:br w:type="page"/>
      </w:r>
    </w:p>
    <w:tbl>
      <w:tblPr>
        <w:tblStyle w:val="af5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14:paraId="67F8C255" w14:textId="77777777">
        <w:tc>
          <w:tcPr>
            <w:tcW w:w="13467" w:type="dxa"/>
            <w:gridSpan w:val="6"/>
          </w:tcPr>
          <w:p w14:paraId="7B46D8D1" w14:textId="015DC784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Новогодние чудеса – 4 часа</w:t>
            </w:r>
          </w:p>
        </w:tc>
      </w:tr>
      <w:tr w:rsidR="00B11357" w14:paraId="7B232935" w14:textId="77777777" w:rsidTr="00793D03">
        <w:tc>
          <w:tcPr>
            <w:tcW w:w="680" w:type="dxa"/>
          </w:tcPr>
          <w:p w14:paraId="4D44332F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</w:tcPr>
          <w:p w14:paraId="4C6C790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14:paraId="786BCB0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A596C7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14:paraId="33A2FAA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</w:t>
            </w:r>
          </w:p>
          <w:p w14:paraId="0E76C85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</w:p>
        </w:tc>
        <w:tc>
          <w:tcPr>
            <w:tcW w:w="2835" w:type="dxa"/>
          </w:tcPr>
          <w:p w14:paraId="7DEF714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14:paraId="65D90D2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52D9732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их в новой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Моделируют ситуацию знакомства на карнавале</w:t>
            </w:r>
          </w:p>
        </w:tc>
      </w:tr>
      <w:tr w:rsidR="00B11357" w14:paraId="0FD7C74F" w14:textId="77777777" w:rsidTr="00793D03">
        <w:tc>
          <w:tcPr>
            <w:tcW w:w="680" w:type="dxa"/>
          </w:tcPr>
          <w:p w14:paraId="0EF0BD22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</w:tcPr>
          <w:p w14:paraId="449483F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 Составление новогодних поздравлений</w:t>
            </w:r>
          </w:p>
        </w:tc>
        <w:tc>
          <w:tcPr>
            <w:tcW w:w="709" w:type="dxa"/>
          </w:tcPr>
          <w:p w14:paraId="1097609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A60593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14:paraId="7D4C6CB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новогодних поздравлений </w:t>
            </w:r>
          </w:p>
          <w:p w14:paraId="77F2EC4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</w:t>
            </w:r>
          </w:p>
          <w:p w14:paraId="3D60987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</w:tcPr>
          <w:p w14:paraId="3DC5301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14:paraId="50D2EB0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новогоднее поздравление с помощью учителя</w:t>
            </w:r>
          </w:p>
        </w:tc>
        <w:tc>
          <w:tcPr>
            <w:tcW w:w="2552" w:type="dxa"/>
          </w:tcPr>
          <w:p w14:paraId="468F2B0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7D71BFC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новогоднее поздравление по опорным схемам </w:t>
            </w:r>
          </w:p>
        </w:tc>
      </w:tr>
      <w:tr w:rsidR="00B11357" w14:paraId="2C43E585" w14:textId="77777777" w:rsidTr="00793D03">
        <w:trPr>
          <w:trHeight w:val="726"/>
        </w:trPr>
        <w:tc>
          <w:tcPr>
            <w:tcW w:w="680" w:type="dxa"/>
          </w:tcPr>
          <w:p w14:paraId="6405DF3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</w:tcPr>
          <w:p w14:paraId="50511FB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14:paraId="5339938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62DE88A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0E2D2EE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«Что мне запомнилось на новогоднем празднике?»</w:t>
            </w:r>
          </w:p>
          <w:p w14:paraId="766C612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(составление</w:t>
            </w:r>
          </w:p>
          <w:p w14:paraId="36D6FE5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о новогоднем празднике с последующим использованием для коллективного рассказа)</w:t>
            </w:r>
          </w:p>
        </w:tc>
        <w:tc>
          <w:tcPr>
            <w:tcW w:w="2835" w:type="dxa"/>
            <w:vMerge w:val="restart"/>
          </w:tcPr>
          <w:p w14:paraId="70E810D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11DBF68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  <w:vMerge w:val="restart"/>
          </w:tcPr>
          <w:p w14:paraId="3E8C956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324C181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новогоднем празднике по картинкам</w:t>
            </w:r>
          </w:p>
        </w:tc>
      </w:tr>
      <w:tr w:rsidR="00B11357" w14:paraId="129E8FB8" w14:textId="77777777" w:rsidTr="00793D03">
        <w:trPr>
          <w:trHeight w:val="1202"/>
        </w:trPr>
        <w:tc>
          <w:tcPr>
            <w:tcW w:w="680" w:type="dxa"/>
          </w:tcPr>
          <w:p w14:paraId="43C8F2A3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</w:tcPr>
          <w:p w14:paraId="0F11307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14:paraId="217CB8C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48CA17B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BFD9F41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BD3422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50FF1E2B" w14:textId="77777777">
        <w:tc>
          <w:tcPr>
            <w:tcW w:w="13467" w:type="dxa"/>
            <w:gridSpan w:val="6"/>
          </w:tcPr>
          <w:p w14:paraId="67FC316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Зимняя прогулка – 4 часа</w:t>
            </w:r>
          </w:p>
        </w:tc>
      </w:tr>
      <w:tr w:rsidR="00B11357" w14:paraId="372584C5" w14:textId="77777777" w:rsidTr="00793D03">
        <w:tc>
          <w:tcPr>
            <w:tcW w:w="680" w:type="dxa"/>
          </w:tcPr>
          <w:p w14:paraId="66353FD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vAlign w:val="center"/>
          </w:tcPr>
          <w:p w14:paraId="23DF34B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14:paraId="44F5EB8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5989D6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09B0E1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D3954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12DA93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58172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7C7C79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BFF0DF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88565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14:paraId="0A65B582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F0E49C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7F3135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8F6D8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69EBDA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89BDD3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4400E5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E348B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68F05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Введение в тему (беседа, называние предметных картинок с изображениями зимней одежды и обуви)</w:t>
            </w:r>
          </w:p>
          <w:p w14:paraId="0BDA0AD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изображениями зимней одежды и обуви)</w:t>
            </w:r>
          </w:p>
          <w:p w14:paraId="46DF630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шапке да шубке хорошо Мишутке»</w:t>
            </w:r>
          </w:p>
        </w:tc>
        <w:tc>
          <w:tcPr>
            <w:tcW w:w="2835" w:type="dxa"/>
          </w:tcPr>
          <w:p w14:paraId="02E7CE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чистоговорки, повторяя за учителем</w:t>
            </w:r>
          </w:p>
          <w:p w14:paraId="11E42A5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зимней одежды и обуви по картинкам</w:t>
            </w:r>
          </w:p>
        </w:tc>
        <w:tc>
          <w:tcPr>
            <w:tcW w:w="2552" w:type="dxa"/>
          </w:tcPr>
          <w:p w14:paraId="7939F93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чистоговорки самостоятельно</w:t>
            </w:r>
          </w:p>
          <w:p w14:paraId="4019C19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предметы зимней одежды и обуви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Описывают зимнюю одежду детей по данному символическому плану</w:t>
            </w:r>
          </w:p>
        </w:tc>
      </w:tr>
      <w:tr w:rsidR="00B11357" w14:paraId="14B416B8" w14:textId="77777777" w:rsidTr="00793D03">
        <w:tc>
          <w:tcPr>
            <w:tcW w:w="680" w:type="dxa"/>
          </w:tcPr>
          <w:p w14:paraId="35634026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55" w:type="dxa"/>
          </w:tcPr>
          <w:p w14:paraId="3BA0CFB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14:paraId="234C83A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 одевается на прогулку»</w:t>
            </w:r>
          </w:p>
        </w:tc>
        <w:tc>
          <w:tcPr>
            <w:tcW w:w="709" w:type="dxa"/>
          </w:tcPr>
          <w:p w14:paraId="4962988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68208C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ситуацию: просьба о помощи (беседа по сюжетной картинке)</w:t>
            </w:r>
          </w:p>
          <w:p w14:paraId="2597615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диалоге просьбы: «Помоги мне, пожалуйста, найти...»</w:t>
            </w:r>
          </w:p>
          <w:p w14:paraId="3B7DC5B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 диалоге возможных реплик, содержащих просьбу</w:t>
            </w:r>
          </w:p>
        </w:tc>
        <w:tc>
          <w:tcPr>
            <w:tcW w:w="2835" w:type="dxa"/>
          </w:tcPr>
          <w:p w14:paraId="631683B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зимней одежды и обуви по картинкам</w:t>
            </w:r>
          </w:p>
          <w:p w14:paraId="71C746C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Используют в диалоге просьбы: «Помоги мне, пожалуйста, найти...»</w:t>
            </w:r>
          </w:p>
        </w:tc>
        <w:tc>
          <w:tcPr>
            <w:tcW w:w="2552" w:type="dxa"/>
          </w:tcPr>
          <w:p w14:paraId="04F3884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зимнюю одежду детей по данному символическому плану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в диалоге просьбы: «Помоги мне, пожалуйста, найти...».</w:t>
            </w:r>
          </w:p>
          <w:p w14:paraId="0DBFDDF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</w:tc>
      </w:tr>
      <w:tr w:rsidR="00B11357" w14:paraId="02E827EB" w14:textId="77777777" w:rsidTr="00793D03">
        <w:tc>
          <w:tcPr>
            <w:tcW w:w="680" w:type="dxa"/>
          </w:tcPr>
          <w:p w14:paraId="5BD8423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</w:tcPr>
          <w:p w14:paraId="1271531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709" w:type="dxa"/>
          </w:tcPr>
          <w:p w14:paraId="208D265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203DB8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о зиме (по выбору учителя)</w:t>
            </w:r>
          </w:p>
          <w:p w14:paraId="4909855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зимними забавами</w:t>
            </w:r>
          </w:p>
          <w:p w14:paraId="0D4C1B8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двух: У Миши санки.  У Маши санки</w:t>
            </w:r>
          </w:p>
          <w:p w14:paraId="3BC94FE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</w:tc>
        <w:tc>
          <w:tcPr>
            <w:tcW w:w="2835" w:type="dxa"/>
          </w:tcPr>
          <w:p w14:paraId="350C2C4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14:paraId="2F0BC9A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 по сюжетным картинкам</w:t>
            </w:r>
          </w:p>
        </w:tc>
        <w:tc>
          <w:tcPr>
            <w:tcW w:w="2552" w:type="dxa"/>
          </w:tcPr>
          <w:p w14:paraId="7244036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36436A4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</w:t>
            </w:r>
          </w:p>
          <w:p w14:paraId="5351C46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схеме</w:t>
            </w:r>
          </w:p>
        </w:tc>
      </w:tr>
      <w:tr w:rsidR="00B11357" w14:paraId="120ABB75" w14:textId="77777777" w:rsidTr="00793D03">
        <w:tc>
          <w:tcPr>
            <w:tcW w:w="680" w:type="dxa"/>
          </w:tcPr>
          <w:p w14:paraId="1F5011F4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</w:tcPr>
          <w:p w14:paraId="5DCD7E3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прогулка Закрепление</w:t>
            </w:r>
          </w:p>
        </w:tc>
        <w:tc>
          <w:tcPr>
            <w:tcW w:w="709" w:type="dxa"/>
          </w:tcPr>
          <w:p w14:paraId="2F707DF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99C5E9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 о зиме (по выбору учителя)</w:t>
            </w:r>
          </w:p>
          <w:p w14:paraId="4EE5B11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  <w:p w14:paraId="5CC8220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с опорой на картинный план </w:t>
            </w:r>
          </w:p>
        </w:tc>
        <w:tc>
          <w:tcPr>
            <w:tcW w:w="2835" w:type="dxa"/>
          </w:tcPr>
          <w:p w14:paraId="04CDB8B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14:paraId="63330B7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короткое высказывание по сюжетным картинкам</w:t>
            </w:r>
          </w:p>
        </w:tc>
        <w:tc>
          <w:tcPr>
            <w:tcW w:w="2552" w:type="dxa"/>
          </w:tcPr>
          <w:p w14:paraId="384C5BD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646BAE4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короткие высказывания по условно-графическим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схемам и сюжетной картинке</w:t>
            </w:r>
          </w:p>
        </w:tc>
      </w:tr>
    </w:tbl>
    <w:tbl>
      <w:tblPr>
        <w:tblStyle w:val="af6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14:paraId="47D567B4" w14:textId="77777777">
        <w:tc>
          <w:tcPr>
            <w:tcW w:w="13467" w:type="dxa"/>
            <w:gridSpan w:val="6"/>
          </w:tcPr>
          <w:p w14:paraId="0F659A1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«Надо, надо умываться…» - 3 часа</w:t>
            </w:r>
          </w:p>
        </w:tc>
      </w:tr>
      <w:tr w:rsidR="00B11357" w14:paraId="0DDFA023" w14:textId="77777777" w:rsidTr="00793D03">
        <w:tc>
          <w:tcPr>
            <w:tcW w:w="680" w:type="dxa"/>
          </w:tcPr>
          <w:p w14:paraId="60F84E30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</w:tcPr>
          <w:p w14:paraId="30DC738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«Мойдодыр» </w:t>
            </w:r>
          </w:p>
          <w:p w14:paraId="144A12EA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C445F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CBC0B7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14:paraId="751090B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Чуковского «Мойдодыр»</w:t>
            </w:r>
          </w:p>
          <w:p w14:paraId="178BECE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серией картинок к стихотворению</w:t>
            </w:r>
          </w:p>
          <w:p w14:paraId="6E0C5E0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фрагментов стихотворения</w:t>
            </w:r>
          </w:p>
        </w:tc>
        <w:tc>
          <w:tcPr>
            <w:tcW w:w="2835" w:type="dxa"/>
          </w:tcPr>
          <w:p w14:paraId="6B7FA23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14:paraId="1A7EB4A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09E6409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часть стихотворения за учителем</w:t>
            </w:r>
          </w:p>
        </w:tc>
        <w:tc>
          <w:tcPr>
            <w:tcW w:w="2552" w:type="dxa"/>
          </w:tcPr>
          <w:p w14:paraId="6147CDD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14:paraId="1AB0C92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0B210C4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</w:tc>
      </w:tr>
      <w:tr w:rsidR="00B11357" w14:paraId="791A9130" w14:textId="77777777" w:rsidTr="00793D03">
        <w:tc>
          <w:tcPr>
            <w:tcW w:w="680" w:type="dxa"/>
          </w:tcPr>
          <w:p w14:paraId="570F0A9F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</w:tcPr>
          <w:p w14:paraId="7717608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умываюсь</w:t>
            </w:r>
          </w:p>
        </w:tc>
        <w:tc>
          <w:tcPr>
            <w:tcW w:w="709" w:type="dxa"/>
          </w:tcPr>
          <w:p w14:paraId="56DF3B6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CF63A1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теме ситуации (просьба в утвердительной и вопросительной формах)</w:t>
            </w:r>
          </w:p>
          <w:p w14:paraId="1D1EE77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 использованием игрушек как героев ситуации</w:t>
            </w:r>
          </w:p>
        </w:tc>
        <w:tc>
          <w:tcPr>
            <w:tcW w:w="2835" w:type="dxa"/>
          </w:tcPr>
          <w:p w14:paraId="45A162D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</w:tcPr>
          <w:p w14:paraId="5B58CF6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схемам</w:t>
            </w:r>
          </w:p>
        </w:tc>
      </w:tr>
      <w:tr w:rsidR="00B11357" w14:paraId="051C2C8B" w14:textId="77777777" w:rsidTr="00793D03">
        <w:tc>
          <w:tcPr>
            <w:tcW w:w="680" w:type="dxa"/>
          </w:tcPr>
          <w:p w14:paraId="0B40E3A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</w:tcPr>
          <w:p w14:paraId="536AA2B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</w:tcPr>
          <w:p w14:paraId="3CF1E60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713862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  <w:p w14:paraId="330F0CB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по теме «Режим дня школьника»</w:t>
            </w:r>
          </w:p>
          <w:p w14:paraId="6367B44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продолжит»</w:t>
            </w:r>
          </w:p>
        </w:tc>
        <w:tc>
          <w:tcPr>
            <w:tcW w:w="2835" w:type="dxa"/>
          </w:tcPr>
          <w:p w14:paraId="1C7CD66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14:paraId="7C3ACF0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теме «Режим дня школьника» по картинкам</w:t>
            </w:r>
          </w:p>
        </w:tc>
        <w:tc>
          <w:tcPr>
            <w:tcW w:w="2552" w:type="dxa"/>
          </w:tcPr>
          <w:p w14:paraId="7724A7D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  <w:p w14:paraId="5448BA3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теме «Режим дня школьника» </w:t>
            </w:r>
          </w:p>
        </w:tc>
      </w:tr>
      <w:tr w:rsidR="00B11357" w14:paraId="14805392" w14:textId="77777777">
        <w:tc>
          <w:tcPr>
            <w:tcW w:w="13467" w:type="dxa"/>
            <w:gridSpan w:val="6"/>
          </w:tcPr>
          <w:p w14:paraId="24E5873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Помощники – 13 часов</w:t>
            </w:r>
          </w:p>
        </w:tc>
      </w:tr>
      <w:tr w:rsidR="00B11357" w14:paraId="05BEC265" w14:textId="77777777" w:rsidTr="00793D03">
        <w:tc>
          <w:tcPr>
            <w:tcW w:w="680" w:type="dxa"/>
          </w:tcPr>
          <w:p w14:paraId="1A12C9AE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</w:tcPr>
          <w:p w14:paraId="5DCFD02E" w14:textId="6C7AE612" w:rsidR="00B11357" w:rsidRDefault="0079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</w:t>
            </w:r>
          </w:p>
        </w:tc>
        <w:tc>
          <w:tcPr>
            <w:tcW w:w="709" w:type="dxa"/>
          </w:tcPr>
          <w:p w14:paraId="087268D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82D3B8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тему (беседа с опорой на сюжетную картинку)</w:t>
            </w:r>
          </w:p>
          <w:p w14:paraId="6A50823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А. Барто «Помощница»</w:t>
            </w:r>
          </w:p>
          <w:p w14:paraId="2D9FE38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«живой» картины по стихотворению</w:t>
            </w:r>
          </w:p>
          <w:p w14:paraId="69E87554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E9F5B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4B83BA3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учителя</w:t>
            </w:r>
          </w:p>
        </w:tc>
        <w:tc>
          <w:tcPr>
            <w:tcW w:w="2552" w:type="dxa"/>
          </w:tcPr>
          <w:p w14:paraId="178C39F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стихотворению</w:t>
            </w:r>
          </w:p>
          <w:p w14:paraId="7999362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</w:tr>
      <w:tr w:rsidR="00B11357" w14:paraId="7CF0B24A" w14:textId="77777777" w:rsidTr="00793D03">
        <w:trPr>
          <w:trHeight w:val="1252"/>
        </w:trPr>
        <w:tc>
          <w:tcPr>
            <w:tcW w:w="680" w:type="dxa"/>
          </w:tcPr>
          <w:p w14:paraId="023462E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55" w:type="dxa"/>
          </w:tcPr>
          <w:p w14:paraId="2EC2F2F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14:paraId="07EFA64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0FCBCE2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«Делаем уборку вместе» с опорой на сюжетные картинки и личный опыт детей</w:t>
            </w:r>
          </w:p>
          <w:p w14:paraId="18AFD95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быта</w:t>
            </w:r>
          </w:p>
          <w:p w14:paraId="2D3213D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сюжетной картинке и схемам предложения</w:t>
            </w:r>
          </w:p>
        </w:tc>
        <w:tc>
          <w:tcPr>
            <w:tcW w:w="2835" w:type="dxa"/>
            <w:vMerge w:val="restart"/>
          </w:tcPr>
          <w:p w14:paraId="7530A14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14:paraId="65A92AF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  <w:tc>
          <w:tcPr>
            <w:tcW w:w="2552" w:type="dxa"/>
            <w:vMerge w:val="restart"/>
          </w:tcPr>
          <w:p w14:paraId="25E31D4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14:paraId="14E6FFD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 и схемам предложения</w:t>
            </w:r>
          </w:p>
        </w:tc>
      </w:tr>
      <w:tr w:rsidR="00B11357" w14:paraId="55077684" w14:textId="77777777" w:rsidTr="00793D03">
        <w:trPr>
          <w:trHeight w:val="401"/>
        </w:trPr>
        <w:tc>
          <w:tcPr>
            <w:tcW w:w="680" w:type="dxa"/>
          </w:tcPr>
          <w:p w14:paraId="38F4B80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14:paraId="1F446A7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14:paraId="1EB5181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246B1C4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C28A06B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D9EED6D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2CF4BC81" w14:textId="77777777" w:rsidTr="00793D03">
        <w:trPr>
          <w:trHeight w:val="776"/>
        </w:trPr>
        <w:tc>
          <w:tcPr>
            <w:tcW w:w="680" w:type="dxa"/>
          </w:tcPr>
          <w:p w14:paraId="1A5A92F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</w:tcPr>
          <w:p w14:paraId="1FC53F5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14:paraId="6D1AA64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3269867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«Помощница» Составление предложений по теме ситуации (просьба, предложение в утвердительной и вопросительной формах)</w:t>
            </w:r>
          </w:p>
        </w:tc>
        <w:tc>
          <w:tcPr>
            <w:tcW w:w="2835" w:type="dxa"/>
            <w:vMerge w:val="restart"/>
          </w:tcPr>
          <w:p w14:paraId="1558AEE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14:paraId="063A3FF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</w:t>
            </w:r>
          </w:p>
        </w:tc>
        <w:tc>
          <w:tcPr>
            <w:tcW w:w="2552" w:type="dxa"/>
            <w:vMerge w:val="restart"/>
          </w:tcPr>
          <w:p w14:paraId="03B59A9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14:paraId="68F93A5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3C41375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сюжетной картинке </w:t>
            </w:r>
          </w:p>
        </w:tc>
      </w:tr>
      <w:tr w:rsidR="00B11357" w14:paraId="463AECCB" w14:textId="77777777" w:rsidTr="00793D03">
        <w:trPr>
          <w:trHeight w:val="877"/>
        </w:trPr>
        <w:tc>
          <w:tcPr>
            <w:tcW w:w="680" w:type="dxa"/>
          </w:tcPr>
          <w:p w14:paraId="43F067A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</w:tcPr>
          <w:p w14:paraId="78C5FDE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14:paraId="5EAAB7F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5660ADB0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5F417C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041C54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2D6A9BA5" w14:textId="77777777" w:rsidTr="00793D03">
        <w:tc>
          <w:tcPr>
            <w:tcW w:w="680" w:type="dxa"/>
          </w:tcPr>
          <w:p w14:paraId="5D9B0F12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</w:tcPr>
          <w:p w14:paraId="209E11E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на кухне</w:t>
            </w:r>
          </w:p>
        </w:tc>
        <w:tc>
          <w:tcPr>
            <w:tcW w:w="709" w:type="dxa"/>
          </w:tcPr>
          <w:p w14:paraId="6B20FDF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BBBD80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отгадывание загадки</w:t>
            </w:r>
          </w:p>
          <w:p w14:paraId="205B629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названий предметов мебели, посуды, бытовой техники по сюжетным и предметным картинкам</w:t>
            </w:r>
          </w:p>
          <w:p w14:paraId="6CE1A01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возможных диалогов,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просьбуи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/или распределение обязанностей</w:t>
            </w:r>
          </w:p>
        </w:tc>
        <w:tc>
          <w:tcPr>
            <w:tcW w:w="2835" w:type="dxa"/>
          </w:tcPr>
          <w:p w14:paraId="26C80B9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мебели, посуды, бытовой техники по картинкам</w:t>
            </w:r>
          </w:p>
          <w:p w14:paraId="637098E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14:paraId="71A6F75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мебели, посуды, бытовой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сюжетной картинке и символическому плану</w:t>
            </w:r>
          </w:p>
        </w:tc>
      </w:tr>
      <w:tr w:rsidR="00B11357" w14:paraId="23723BC2" w14:textId="77777777" w:rsidTr="00793D03">
        <w:trPr>
          <w:trHeight w:val="714"/>
        </w:trPr>
        <w:tc>
          <w:tcPr>
            <w:tcW w:w="680" w:type="dxa"/>
          </w:tcPr>
          <w:p w14:paraId="6DE1CBD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</w:tcPr>
          <w:p w14:paraId="0A564BE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14:paraId="2BAAB15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4E630B7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посуды</w:t>
            </w:r>
          </w:p>
          <w:p w14:paraId="48BB7D1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И. 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 </w:t>
            </w:r>
          </w:p>
          <w:p w14:paraId="5BB9CEC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разговора Федоры с посудой с показом игровых действий</w:t>
            </w:r>
          </w:p>
        </w:tc>
        <w:tc>
          <w:tcPr>
            <w:tcW w:w="2835" w:type="dxa"/>
            <w:vMerge w:val="restart"/>
          </w:tcPr>
          <w:p w14:paraId="023EFE8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14:paraId="45B6CD5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инсценировке фрагмента сказки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</w:t>
            </w:r>
          </w:p>
          <w:p w14:paraId="10F07613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3EE7DD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14:paraId="1F5F3B4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разговор Федоры с посудой с показом игровых действий</w:t>
            </w:r>
          </w:p>
        </w:tc>
      </w:tr>
      <w:tr w:rsidR="00B11357" w14:paraId="5498BADC" w14:textId="77777777" w:rsidTr="00793D03">
        <w:trPr>
          <w:trHeight w:val="939"/>
        </w:trPr>
        <w:tc>
          <w:tcPr>
            <w:tcW w:w="680" w:type="dxa"/>
          </w:tcPr>
          <w:p w14:paraId="706B4BF4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</w:tcPr>
          <w:p w14:paraId="5F4DBE9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14:paraId="449640F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5346F27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D16612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45B75F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0066C39E" w14:textId="77777777" w:rsidTr="00793D03">
        <w:tc>
          <w:tcPr>
            <w:tcW w:w="680" w:type="dxa"/>
          </w:tcPr>
          <w:p w14:paraId="024573C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</w:tcPr>
          <w:p w14:paraId="3D7825D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одеваюсь и обуваюсь</w:t>
            </w:r>
          </w:p>
        </w:tc>
        <w:tc>
          <w:tcPr>
            <w:tcW w:w="709" w:type="dxa"/>
          </w:tcPr>
          <w:p w14:paraId="45505C9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6FCA8C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«Научу обуваться и братца» Е. Благининой</w:t>
            </w:r>
          </w:p>
          <w:p w14:paraId="15E4B72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обуви</w:t>
            </w:r>
          </w:p>
          <w:p w14:paraId="02536EF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  диалогов по заданной ситуации «Где мои вещи», «Положи вещи на своё место»</w:t>
            </w:r>
          </w:p>
          <w:p w14:paraId="55D4059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«Назови, какая у тебя обувь»</w:t>
            </w:r>
          </w:p>
        </w:tc>
        <w:tc>
          <w:tcPr>
            <w:tcW w:w="2835" w:type="dxa"/>
          </w:tcPr>
          <w:p w14:paraId="41E75D3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обуви по картинкам</w:t>
            </w:r>
          </w:p>
          <w:p w14:paraId="63F0761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сюжетным картинкам</w:t>
            </w:r>
          </w:p>
        </w:tc>
        <w:tc>
          <w:tcPr>
            <w:tcW w:w="2552" w:type="dxa"/>
          </w:tcPr>
          <w:p w14:paraId="1AEEA85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обуви по картинкам</w:t>
            </w:r>
          </w:p>
          <w:p w14:paraId="50BD11F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диалоги по опорным предложениям</w:t>
            </w:r>
          </w:p>
        </w:tc>
      </w:tr>
      <w:tr w:rsidR="00B11357" w14:paraId="12F8665E" w14:textId="77777777" w:rsidTr="00793D03">
        <w:tc>
          <w:tcPr>
            <w:tcW w:w="680" w:type="dxa"/>
          </w:tcPr>
          <w:p w14:paraId="016B2F30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55" w:type="dxa"/>
          </w:tcPr>
          <w:p w14:paraId="07FDED0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</w:t>
            </w:r>
          </w:p>
        </w:tc>
        <w:tc>
          <w:tcPr>
            <w:tcW w:w="709" w:type="dxa"/>
          </w:tcPr>
          <w:p w14:paraId="337BDEC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21F642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отрывком из стихотворения В. Маяковского «Что такое хорошо, что такое плохо?»  Повторение слов, обозначающих предметы, используемые при уходе за одеждой</w:t>
            </w:r>
          </w:p>
          <w:p w14:paraId="7951BB1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с опорой на сюжетную картинку  Игра «Кто знает, пусть продолжает» </w:t>
            </w:r>
          </w:p>
        </w:tc>
        <w:tc>
          <w:tcPr>
            <w:tcW w:w="2835" w:type="dxa"/>
          </w:tcPr>
          <w:p w14:paraId="4F82CDB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 по картинкам</w:t>
            </w:r>
          </w:p>
          <w:p w14:paraId="681B1BE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14:paraId="730B5E9D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398F1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14:paraId="393442E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опорой на сюжетную картинку</w:t>
            </w:r>
          </w:p>
          <w:p w14:paraId="3A5CBE2C" w14:textId="434E3C13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B11357" w14:paraId="484C69C7" w14:textId="77777777" w:rsidTr="00793D03">
        <w:tc>
          <w:tcPr>
            <w:tcW w:w="680" w:type="dxa"/>
          </w:tcPr>
          <w:p w14:paraId="5E7BE97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</w:tcPr>
          <w:p w14:paraId="52B8080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 Закрепление</w:t>
            </w:r>
          </w:p>
        </w:tc>
        <w:tc>
          <w:tcPr>
            <w:tcW w:w="709" w:type="dxa"/>
          </w:tcPr>
          <w:p w14:paraId="79186B7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8E001F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14:paraId="04B8F24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ее содержанию</w:t>
            </w:r>
          </w:p>
          <w:p w14:paraId="4634079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с опорой на сюжетную картинку</w:t>
            </w:r>
          </w:p>
          <w:p w14:paraId="55148F6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продолжает»</w:t>
            </w:r>
          </w:p>
        </w:tc>
        <w:tc>
          <w:tcPr>
            <w:tcW w:w="2835" w:type="dxa"/>
          </w:tcPr>
          <w:p w14:paraId="10CEA1A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14:paraId="621BB2A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14:paraId="5BA23CC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14:paraId="7A01DB3B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4450D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  <w:p w14:paraId="47E21BAC" w14:textId="41D92ADD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B11357" w14:paraId="2B19026D" w14:textId="77777777" w:rsidTr="00793D03">
        <w:tc>
          <w:tcPr>
            <w:tcW w:w="680" w:type="dxa"/>
          </w:tcPr>
          <w:p w14:paraId="3682DE6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</w:tcPr>
          <w:p w14:paraId="559AA02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ухаживаю за обувью</w:t>
            </w:r>
          </w:p>
        </w:tc>
        <w:tc>
          <w:tcPr>
            <w:tcW w:w="709" w:type="dxa"/>
          </w:tcPr>
          <w:p w14:paraId="27FE113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8E7552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слов, обозначающих предметы для ухода за обувью </w:t>
            </w:r>
          </w:p>
          <w:p w14:paraId="3DBAA1C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«Давай почистим обувь» по сюжетной картинке и заданной ситуации </w:t>
            </w:r>
          </w:p>
          <w:p w14:paraId="3BDCCBE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наблюдениям за практическими действиями одноклассников</w:t>
            </w:r>
          </w:p>
        </w:tc>
        <w:tc>
          <w:tcPr>
            <w:tcW w:w="2835" w:type="dxa"/>
          </w:tcPr>
          <w:p w14:paraId="2087EFE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</w:p>
          <w:p w14:paraId="1A0B629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реальной ситуации и по картинкам</w:t>
            </w:r>
          </w:p>
        </w:tc>
        <w:tc>
          <w:tcPr>
            <w:tcW w:w="2552" w:type="dxa"/>
          </w:tcPr>
          <w:p w14:paraId="41D1DD0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предложения по реальной ситуации и по сюжетным картинкам</w:t>
            </w:r>
          </w:p>
        </w:tc>
      </w:tr>
    </w:tbl>
    <w:p w14:paraId="797EE1DE" w14:textId="77777777" w:rsidR="00B11357" w:rsidRDefault="00013C12">
      <w:r>
        <w:br w:type="page"/>
      </w:r>
    </w:p>
    <w:tbl>
      <w:tblPr>
        <w:tblStyle w:val="af7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 w14:paraId="66EAF745" w14:textId="77777777">
        <w:tc>
          <w:tcPr>
            <w:tcW w:w="680" w:type="dxa"/>
          </w:tcPr>
          <w:p w14:paraId="13ABEC6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vAlign w:val="center"/>
          </w:tcPr>
          <w:p w14:paraId="4599BEE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Опрятному человеку нужны помощники</w:t>
            </w:r>
          </w:p>
          <w:p w14:paraId="363E862E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AE64C3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5C3C59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83DBF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4E99ED4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2302A7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инструкций по заданию учителя (организационные инструкции) </w:t>
            </w:r>
          </w:p>
          <w:p w14:paraId="0CD8D14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</w:tc>
        <w:tc>
          <w:tcPr>
            <w:tcW w:w="2835" w:type="dxa"/>
          </w:tcPr>
          <w:p w14:paraId="74E121F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14:paraId="7BE06EF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картинкам</w:t>
            </w:r>
          </w:p>
        </w:tc>
        <w:tc>
          <w:tcPr>
            <w:tcW w:w="2552" w:type="dxa"/>
          </w:tcPr>
          <w:p w14:paraId="6C0DC27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</w:tc>
      </w:tr>
      <w:tr w:rsidR="00B11357" w14:paraId="5D50B0DB" w14:textId="77777777">
        <w:tc>
          <w:tcPr>
            <w:tcW w:w="13467" w:type="dxa"/>
            <w:gridSpan w:val="6"/>
          </w:tcPr>
          <w:p w14:paraId="5F1D056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Весенние праздники – 3 часа</w:t>
            </w:r>
          </w:p>
          <w:p w14:paraId="776448FB" w14:textId="77777777" w:rsidR="00B11357" w:rsidRDefault="00B11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14:paraId="09D75D64" w14:textId="77777777">
        <w:tc>
          <w:tcPr>
            <w:tcW w:w="680" w:type="dxa"/>
          </w:tcPr>
          <w:p w14:paraId="7B9D9C2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687C286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 праздник</w:t>
            </w:r>
          </w:p>
        </w:tc>
        <w:tc>
          <w:tcPr>
            <w:tcW w:w="738" w:type="dxa"/>
          </w:tcPr>
          <w:p w14:paraId="7E2800D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FB6169E" w14:textId="77777777"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14:paraId="678EA0CF" w14:textId="77777777"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деталей ситуации по вопросам учителя</w:t>
            </w:r>
          </w:p>
          <w:p w14:paraId="65BC173D" w14:textId="77777777"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 произнесенных учителем</w:t>
            </w:r>
          </w:p>
        </w:tc>
        <w:tc>
          <w:tcPr>
            <w:tcW w:w="2835" w:type="dxa"/>
          </w:tcPr>
          <w:p w14:paraId="7BD46A8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отвечают на простые вопросы учителя</w:t>
            </w:r>
          </w:p>
          <w:p w14:paraId="1F07C86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14:paraId="08A0384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картинки</w:t>
            </w:r>
          </w:p>
        </w:tc>
        <w:tc>
          <w:tcPr>
            <w:tcW w:w="2552" w:type="dxa"/>
          </w:tcPr>
          <w:p w14:paraId="059C480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 отвечают на вопросы учителя </w:t>
            </w:r>
          </w:p>
          <w:p w14:paraId="5784D40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14:paraId="1DC7821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предложения, наиболее подходящего к содержанию картинки, из двух произнесенных учителем</w:t>
            </w:r>
          </w:p>
        </w:tc>
      </w:tr>
      <w:tr w:rsidR="00B11357" w14:paraId="3AC054FC" w14:textId="77777777">
        <w:tc>
          <w:tcPr>
            <w:tcW w:w="680" w:type="dxa"/>
          </w:tcPr>
          <w:p w14:paraId="26268A6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2F98CA1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папу и дедушку</w:t>
            </w:r>
          </w:p>
        </w:tc>
        <w:tc>
          <w:tcPr>
            <w:tcW w:w="738" w:type="dxa"/>
          </w:tcPr>
          <w:p w14:paraId="138EB0E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426274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14:paraId="26BD849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</w:tc>
        <w:tc>
          <w:tcPr>
            <w:tcW w:w="2835" w:type="dxa"/>
          </w:tcPr>
          <w:p w14:paraId="4F947E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14:paraId="0ECE98A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  <w:tc>
          <w:tcPr>
            <w:tcW w:w="2552" w:type="dxa"/>
          </w:tcPr>
          <w:p w14:paraId="26C3653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14:paraId="310F807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</w:tr>
    </w:tbl>
    <w:p w14:paraId="20309129" w14:textId="77777777" w:rsidR="00793D03" w:rsidRDefault="00793D03">
      <w:r>
        <w:br w:type="page"/>
      </w:r>
    </w:p>
    <w:tbl>
      <w:tblPr>
        <w:tblStyle w:val="af7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 w14:paraId="4AA0F74A" w14:textId="77777777">
        <w:tc>
          <w:tcPr>
            <w:tcW w:w="680" w:type="dxa"/>
          </w:tcPr>
          <w:p w14:paraId="7F8915C5" w14:textId="2B636BF0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14:paraId="491518A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маму и бабушку</w:t>
            </w:r>
          </w:p>
        </w:tc>
        <w:tc>
          <w:tcPr>
            <w:tcW w:w="738" w:type="dxa"/>
          </w:tcPr>
          <w:p w14:paraId="4960BDA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F578AF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14:paraId="7C7B693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25805F5D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D73A5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14:paraId="03E607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14:paraId="2AB4E92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14:paraId="7962493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схему</w:t>
            </w:r>
          </w:p>
        </w:tc>
      </w:tr>
    </w:tbl>
    <w:tbl>
      <w:tblPr>
        <w:tblStyle w:val="af8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 w14:paraId="17946F30" w14:textId="77777777">
        <w:tc>
          <w:tcPr>
            <w:tcW w:w="13467" w:type="dxa"/>
            <w:gridSpan w:val="6"/>
          </w:tcPr>
          <w:p w14:paraId="36773E0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«Заячья избушка» - 3 часа</w:t>
            </w:r>
          </w:p>
        </w:tc>
      </w:tr>
      <w:tr w:rsidR="00B11357" w14:paraId="1C3FC81A" w14:textId="77777777">
        <w:trPr>
          <w:trHeight w:val="1102"/>
        </w:trPr>
        <w:tc>
          <w:tcPr>
            <w:tcW w:w="680" w:type="dxa"/>
          </w:tcPr>
          <w:p w14:paraId="347A3E9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50BFB22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  <w:p w14:paraId="652305DE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A5053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54C5FA9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14:paraId="4A2AD34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отгадывание2 загадки)</w:t>
            </w:r>
          </w:p>
          <w:p w14:paraId="67F96BD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(устное рассказывание учителем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иллюстрации) </w:t>
            </w:r>
          </w:p>
          <w:p w14:paraId="66AB17C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(коллективное рассказывание сказки)</w:t>
            </w:r>
          </w:p>
          <w:p w14:paraId="4CBB429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 с показом игровых действий</w:t>
            </w:r>
          </w:p>
        </w:tc>
        <w:tc>
          <w:tcPr>
            <w:tcW w:w="2835" w:type="dxa"/>
            <w:vMerge w:val="restart"/>
          </w:tcPr>
          <w:p w14:paraId="46F6A83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14:paraId="7FA149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14:paraId="69882B6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27F61EA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14:paraId="2802DFC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14:paraId="114EEF5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Говорят, самостоятельно фразы героев сказки</w:t>
            </w:r>
          </w:p>
        </w:tc>
      </w:tr>
      <w:tr w:rsidR="00B11357" w14:paraId="6CC49E5D" w14:textId="77777777">
        <w:trPr>
          <w:trHeight w:val="275"/>
        </w:trPr>
        <w:tc>
          <w:tcPr>
            <w:tcW w:w="680" w:type="dxa"/>
          </w:tcPr>
          <w:p w14:paraId="55EC407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14:paraId="6372302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  <w:vAlign w:val="center"/>
          </w:tcPr>
          <w:p w14:paraId="2EAF46D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153CFEFF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00F372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2C3CE0D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719AA556" w14:textId="77777777">
        <w:trPr>
          <w:trHeight w:val="1365"/>
        </w:trPr>
        <w:tc>
          <w:tcPr>
            <w:tcW w:w="680" w:type="dxa"/>
          </w:tcPr>
          <w:p w14:paraId="4DFC473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6245563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</w:tcPr>
          <w:p w14:paraId="19091CC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0DA2AD62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E231F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4A38E65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40E1D449" w14:textId="77777777">
        <w:tc>
          <w:tcPr>
            <w:tcW w:w="13467" w:type="dxa"/>
            <w:gridSpan w:val="6"/>
          </w:tcPr>
          <w:p w14:paraId="54C5BC9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Спокойной ночи! – 4 часа</w:t>
            </w:r>
          </w:p>
        </w:tc>
      </w:tr>
      <w:tr w:rsidR="00B11357" w14:paraId="0F608924" w14:textId="77777777">
        <w:tc>
          <w:tcPr>
            <w:tcW w:w="680" w:type="dxa"/>
          </w:tcPr>
          <w:p w14:paraId="3299DB06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53743B3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</w:t>
            </w:r>
          </w:p>
        </w:tc>
        <w:tc>
          <w:tcPr>
            <w:tcW w:w="738" w:type="dxa"/>
          </w:tcPr>
          <w:p w14:paraId="2D1166A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F9B15A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14:paraId="4B9AF92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«Та–та-та – наступила темнота. Ты-ты-ты – ты боишься темноты?»</w:t>
            </w:r>
          </w:p>
          <w:p w14:paraId="1355BB5E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01C95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6E95A6F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14:paraId="7E32E01D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CCB3F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482004A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</w:tc>
      </w:tr>
      <w:tr w:rsidR="00B11357" w14:paraId="54B69D14" w14:textId="77777777">
        <w:tc>
          <w:tcPr>
            <w:tcW w:w="680" w:type="dxa"/>
          </w:tcPr>
          <w:p w14:paraId="0579E7A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30B970C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Составление диалогов</w:t>
            </w:r>
          </w:p>
        </w:tc>
        <w:tc>
          <w:tcPr>
            <w:tcW w:w="738" w:type="dxa"/>
          </w:tcPr>
          <w:p w14:paraId="55292E9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7EDCAC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С. Маршака «Сказка о глупом мышонке»</w:t>
            </w:r>
          </w:p>
          <w:p w14:paraId="6887E47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пожеланий перед сном</w:t>
            </w:r>
          </w:p>
          <w:p w14:paraId="4053A1D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в произнесении пожеланий перед сном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спокойным голосом, с ласковой интонацией</w:t>
            </w:r>
          </w:p>
          <w:p w14:paraId="63745FF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на тему «Перед сном»</w:t>
            </w:r>
          </w:p>
        </w:tc>
        <w:tc>
          <w:tcPr>
            <w:tcW w:w="2835" w:type="dxa"/>
          </w:tcPr>
          <w:p w14:paraId="02925CA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этикетными формами пожелания перед сном</w:t>
            </w:r>
          </w:p>
          <w:p w14:paraId="43FA197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картинкам</w:t>
            </w:r>
          </w:p>
        </w:tc>
        <w:tc>
          <w:tcPr>
            <w:tcW w:w="2552" w:type="dxa"/>
          </w:tcPr>
          <w:p w14:paraId="6CAEA73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перед сном</w:t>
            </w:r>
          </w:p>
          <w:p w14:paraId="0350FAE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опорным схемам</w:t>
            </w:r>
          </w:p>
        </w:tc>
      </w:tr>
    </w:tbl>
    <w:tbl>
      <w:tblPr>
        <w:tblStyle w:val="af9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 w14:paraId="24FA0BBF" w14:textId="77777777">
        <w:trPr>
          <w:trHeight w:val="839"/>
        </w:trPr>
        <w:tc>
          <w:tcPr>
            <w:tcW w:w="680" w:type="dxa"/>
          </w:tcPr>
          <w:p w14:paraId="4102BD9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</w:tcPr>
          <w:p w14:paraId="2131162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Спокойной ночи! Закрепление </w:t>
            </w:r>
          </w:p>
        </w:tc>
        <w:tc>
          <w:tcPr>
            <w:tcW w:w="738" w:type="dxa"/>
          </w:tcPr>
          <w:p w14:paraId="732C12D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14:paraId="7CDB83D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стихотворения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«Колыбельная»</w:t>
            </w:r>
          </w:p>
          <w:p w14:paraId="0C5CCE4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по теме ситуации Составление рассказов «Как я ложусь спать» (по образцу, данному учителем, с опорой на символический или картинный план)</w:t>
            </w:r>
          </w:p>
        </w:tc>
        <w:tc>
          <w:tcPr>
            <w:tcW w:w="2835" w:type="dxa"/>
            <w:vMerge w:val="restart"/>
          </w:tcPr>
          <w:p w14:paraId="5F63570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этикетные формы пожелания перед сном</w:t>
            </w:r>
          </w:p>
          <w:p w14:paraId="010EBFC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с помощью учителя</w:t>
            </w:r>
          </w:p>
        </w:tc>
        <w:tc>
          <w:tcPr>
            <w:tcW w:w="2552" w:type="dxa"/>
            <w:vMerge w:val="restart"/>
          </w:tcPr>
          <w:p w14:paraId="2DE0D2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«Как я ложусь спать» (по образцу, данному учителем, с опорой на символический или картинный план)</w:t>
            </w:r>
          </w:p>
        </w:tc>
      </w:tr>
      <w:tr w:rsidR="00B11357" w14:paraId="79D3B98E" w14:textId="77777777">
        <w:trPr>
          <w:trHeight w:val="1089"/>
        </w:trPr>
        <w:tc>
          <w:tcPr>
            <w:tcW w:w="680" w:type="dxa"/>
          </w:tcPr>
          <w:p w14:paraId="27A156E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7390643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Закрепление</w:t>
            </w:r>
          </w:p>
        </w:tc>
        <w:tc>
          <w:tcPr>
            <w:tcW w:w="738" w:type="dxa"/>
          </w:tcPr>
          <w:p w14:paraId="0561E80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180EA2B8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485285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694DA1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097EB434" w14:textId="77777777">
        <w:tc>
          <w:tcPr>
            <w:tcW w:w="13467" w:type="dxa"/>
            <w:gridSpan w:val="6"/>
          </w:tcPr>
          <w:p w14:paraId="4A8272E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Победы! - 3 часа</w:t>
            </w:r>
          </w:p>
        </w:tc>
      </w:tr>
      <w:tr w:rsidR="00B11357" w14:paraId="397DC299" w14:textId="77777777">
        <w:trPr>
          <w:trHeight w:val="539"/>
        </w:trPr>
        <w:tc>
          <w:tcPr>
            <w:tcW w:w="680" w:type="dxa"/>
          </w:tcPr>
          <w:p w14:paraId="5CD3EFC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49A28AA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14:paraId="7BAEB91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14:paraId="79002BB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(беседа с опорой на иллюстрацию) </w:t>
            </w:r>
          </w:p>
          <w:p w14:paraId="169A869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14:paraId="4129363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 Конструирование диалогов поздравления и ответной реплики, моделирование и проигрывание диалогов</w:t>
            </w:r>
          </w:p>
        </w:tc>
        <w:tc>
          <w:tcPr>
            <w:tcW w:w="2835" w:type="dxa"/>
            <w:vMerge w:val="restart"/>
          </w:tcPr>
          <w:p w14:paraId="651228D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04B5647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14:paraId="3DDB46E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14:paraId="203CBFF3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59C9C8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742EADC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14:paraId="3DCE96D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символический план</w:t>
            </w:r>
          </w:p>
        </w:tc>
      </w:tr>
      <w:tr w:rsidR="00B11357" w14:paraId="410D4A47" w14:textId="77777777">
        <w:trPr>
          <w:trHeight w:val="688"/>
        </w:trPr>
        <w:tc>
          <w:tcPr>
            <w:tcW w:w="680" w:type="dxa"/>
          </w:tcPr>
          <w:p w14:paraId="289F312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7E2DD9F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14:paraId="400FE46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3CB9E6B6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2D49CC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901F4A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01E9EB6F" w14:textId="77777777">
        <w:trPr>
          <w:trHeight w:val="977"/>
        </w:trPr>
        <w:tc>
          <w:tcPr>
            <w:tcW w:w="680" w:type="dxa"/>
          </w:tcPr>
          <w:p w14:paraId="35E74AF4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05333F3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14:paraId="1A0D134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02A831C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98B5E1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2A653C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570FF45A" w14:textId="77777777">
        <w:tc>
          <w:tcPr>
            <w:tcW w:w="13467" w:type="dxa"/>
            <w:gridSpan w:val="6"/>
          </w:tcPr>
          <w:p w14:paraId="05F9B13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Доброе утро! – 3 часа</w:t>
            </w:r>
          </w:p>
        </w:tc>
      </w:tr>
      <w:tr w:rsidR="00B11357" w14:paraId="30753B75" w14:textId="77777777">
        <w:tc>
          <w:tcPr>
            <w:tcW w:w="680" w:type="dxa"/>
          </w:tcPr>
          <w:p w14:paraId="1A1E1713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0F67FE2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</w:t>
            </w:r>
          </w:p>
        </w:tc>
        <w:tc>
          <w:tcPr>
            <w:tcW w:w="738" w:type="dxa"/>
          </w:tcPr>
          <w:p w14:paraId="238E1E9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E3893C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картинку, дополнение картинки)</w:t>
            </w:r>
          </w:p>
          <w:p w14:paraId="7B8AC62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«Вот проснулся петушок…»</w:t>
            </w:r>
          </w:p>
          <w:p w14:paraId="15DFFC1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утренних приветствий и пожеланий</w:t>
            </w:r>
          </w:p>
          <w:p w14:paraId="4CD5D97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Тренировочные упражнения в произнесении этикетных форм с различной интонацией</w:t>
            </w:r>
          </w:p>
          <w:p w14:paraId="43037F8B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40D9E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14:paraId="6AF3532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14:paraId="13CA8EF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утром</w:t>
            </w:r>
          </w:p>
        </w:tc>
        <w:tc>
          <w:tcPr>
            <w:tcW w:w="2552" w:type="dxa"/>
          </w:tcPr>
          <w:p w14:paraId="5CDA397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3ADB97D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155D1ED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этикетными формами пожелания утром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Произносят этикетные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с различной интонацией</w:t>
            </w:r>
          </w:p>
        </w:tc>
      </w:tr>
      <w:tr w:rsidR="00B11357" w14:paraId="1A83A6C9" w14:textId="77777777">
        <w:tc>
          <w:tcPr>
            <w:tcW w:w="680" w:type="dxa"/>
          </w:tcPr>
          <w:p w14:paraId="1C76BC11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</w:tcPr>
          <w:p w14:paraId="1219935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Составление диалогов</w:t>
            </w:r>
          </w:p>
        </w:tc>
        <w:tc>
          <w:tcPr>
            <w:tcW w:w="738" w:type="dxa"/>
          </w:tcPr>
          <w:p w14:paraId="7A376A0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AEB18B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14:paraId="6820B2B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по заданной ситуации «С добрым утром!»</w:t>
            </w:r>
          </w:p>
          <w:p w14:paraId="49762A0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</w:t>
            </w:r>
          </w:p>
          <w:p w14:paraId="5537CDF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сюжетным картинкам </w:t>
            </w:r>
          </w:p>
        </w:tc>
        <w:tc>
          <w:tcPr>
            <w:tcW w:w="2835" w:type="dxa"/>
          </w:tcPr>
          <w:p w14:paraId="58E5AB7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14:paraId="7DEFBE2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14:paraId="715FF5A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095EF25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заданной ситуации «С добрым утром!»</w:t>
            </w:r>
          </w:p>
        </w:tc>
      </w:tr>
      <w:tr w:rsidR="00B11357" w14:paraId="4EE65D93" w14:textId="77777777">
        <w:tc>
          <w:tcPr>
            <w:tcW w:w="680" w:type="dxa"/>
          </w:tcPr>
          <w:p w14:paraId="47A222D1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321E95C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Закрепление</w:t>
            </w:r>
          </w:p>
        </w:tc>
        <w:tc>
          <w:tcPr>
            <w:tcW w:w="738" w:type="dxa"/>
          </w:tcPr>
          <w:p w14:paraId="5A65A63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8A5CC5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14:paraId="5B9E03D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«Как начинается твоё утро?» Составление коротких рассказов из личного опыта</w:t>
            </w:r>
          </w:p>
        </w:tc>
        <w:tc>
          <w:tcPr>
            <w:tcW w:w="2835" w:type="dxa"/>
          </w:tcPr>
          <w:p w14:paraId="580568AD" w14:textId="7EA1DD8A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</w:t>
            </w:r>
            <w:r w:rsidR="007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учителем</w:t>
            </w:r>
          </w:p>
          <w:p w14:paraId="628DA96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14:paraId="6FA9F97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66D3300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короткие рассказы по сюжетным картинкам, используя слова-приветствия</w:t>
            </w:r>
          </w:p>
        </w:tc>
      </w:tr>
    </w:tbl>
    <w:p w14:paraId="64147288" w14:textId="5DE03D70" w:rsidR="00B11357" w:rsidRDefault="00B11357" w:rsidP="00723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11357" w:rsidSect="00723258"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9F32A" w14:textId="77777777" w:rsidR="00A54610" w:rsidRDefault="00A54610">
      <w:pPr>
        <w:spacing w:after="0" w:line="240" w:lineRule="auto"/>
      </w:pPr>
      <w:r>
        <w:separator/>
      </w:r>
    </w:p>
  </w:endnote>
  <w:endnote w:type="continuationSeparator" w:id="0">
    <w:p w14:paraId="518B333C" w14:textId="77777777" w:rsidR="00A54610" w:rsidRDefault="00A5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5343F" w14:textId="77777777" w:rsidR="00B11357" w:rsidRDefault="00013C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68213C0" w14:textId="77777777" w:rsidR="00B11357" w:rsidRDefault="00B113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BA66C" w14:textId="77777777" w:rsidR="00B11357" w:rsidRDefault="00013C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19FD">
      <w:rPr>
        <w:noProof/>
        <w:color w:val="000000"/>
      </w:rPr>
      <w:t>20</w:t>
    </w:r>
    <w:r>
      <w:rPr>
        <w:color w:val="000000"/>
      </w:rPr>
      <w:fldChar w:fldCharType="end"/>
    </w:r>
  </w:p>
  <w:p w14:paraId="733C6C0D" w14:textId="77777777" w:rsidR="00B11357" w:rsidRDefault="00B113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EABCF" w14:textId="77777777" w:rsidR="00A54610" w:rsidRDefault="00A54610">
      <w:pPr>
        <w:spacing w:after="0" w:line="240" w:lineRule="auto"/>
      </w:pPr>
      <w:r>
        <w:separator/>
      </w:r>
    </w:p>
  </w:footnote>
  <w:footnote w:type="continuationSeparator" w:id="0">
    <w:p w14:paraId="7B2A1DEA" w14:textId="77777777" w:rsidR="00A54610" w:rsidRDefault="00A54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3E51"/>
    <w:multiLevelType w:val="multilevel"/>
    <w:tmpl w:val="C1B01A0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B268CA"/>
    <w:multiLevelType w:val="hybridMultilevel"/>
    <w:tmpl w:val="A8B4AC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0F7B"/>
    <w:multiLevelType w:val="multilevel"/>
    <w:tmpl w:val="236E7B2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5CD120C"/>
    <w:multiLevelType w:val="multilevel"/>
    <w:tmpl w:val="30A806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4D17D8"/>
    <w:multiLevelType w:val="hybridMultilevel"/>
    <w:tmpl w:val="2E7A4312"/>
    <w:lvl w:ilvl="0" w:tplc="FFFFFFFF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>
    <w:nsid w:val="2A984F9F"/>
    <w:multiLevelType w:val="multilevel"/>
    <w:tmpl w:val="BD18EB6A"/>
    <w:lvl w:ilvl="0">
      <w:start w:val="1"/>
      <w:numFmt w:val="bullet"/>
      <w:lvlText w:val="−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F8F3597"/>
    <w:multiLevelType w:val="hybridMultilevel"/>
    <w:tmpl w:val="526A38DE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>
    <w:nsid w:val="380B3912"/>
    <w:multiLevelType w:val="multilevel"/>
    <w:tmpl w:val="5E7659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2B60FF2"/>
    <w:multiLevelType w:val="multilevel"/>
    <w:tmpl w:val="C57A87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61859B4"/>
    <w:multiLevelType w:val="hybridMultilevel"/>
    <w:tmpl w:val="53A08F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A95A4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96B61"/>
    <w:multiLevelType w:val="hybridMultilevel"/>
    <w:tmpl w:val="4C04A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D2E79"/>
    <w:multiLevelType w:val="multilevel"/>
    <w:tmpl w:val="F718066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4502112"/>
    <w:multiLevelType w:val="hybridMultilevel"/>
    <w:tmpl w:val="BE264DA0"/>
    <w:lvl w:ilvl="0" w:tplc="09A681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D3437"/>
    <w:multiLevelType w:val="multilevel"/>
    <w:tmpl w:val="DE4A3A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9A1FFF"/>
    <w:multiLevelType w:val="hybridMultilevel"/>
    <w:tmpl w:val="262476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57"/>
    <w:rsid w:val="00013C12"/>
    <w:rsid w:val="00057EF2"/>
    <w:rsid w:val="00323E5A"/>
    <w:rsid w:val="00335233"/>
    <w:rsid w:val="004219D0"/>
    <w:rsid w:val="004E339A"/>
    <w:rsid w:val="005119FD"/>
    <w:rsid w:val="00582B2C"/>
    <w:rsid w:val="00723258"/>
    <w:rsid w:val="00793D03"/>
    <w:rsid w:val="008B31F5"/>
    <w:rsid w:val="009D594C"/>
    <w:rsid w:val="00A54610"/>
    <w:rsid w:val="00B11357"/>
    <w:rsid w:val="00B703B4"/>
    <w:rsid w:val="00CB4C49"/>
    <w:rsid w:val="00D31E87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4D2E"/>
  <w15:docId w15:val="{C08DADF3-41C4-4FF7-A297-5C10799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C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D551F7"/>
    <w:pPr>
      <w:spacing w:after="0" w:line="240" w:lineRule="auto"/>
    </w:pPr>
  </w:style>
  <w:style w:type="table" w:styleId="a6">
    <w:name w:val="Table Grid"/>
    <w:basedOn w:val="a1"/>
    <w:uiPriority w:val="59"/>
    <w:rsid w:val="00D5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E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rsid w:val="00F95007"/>
  </w:style>
  <w:style w:type="paragraph" w:styleId="aa">
    <w:name w:val="Normal (Web)"/>
    <w:basedOn w:val="a"/>
    <w:uiPriority w:val="99"/>
    <w:unhideWhenUsed/>
    <w:rsid w:val="00E1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rsid w:val="000D54E6"/>
    <w:rPr>
      <w:rFonts w:cs="Times New Roman"/>
      <w:color w:val="000080"/>
      <w:u w:val="single"/>
    </w:rPr>
  </w:style>
  <w:style w:type="paragraph" w:styleId="ac">
    <w:name w:val="footer"/>
    <w:basedOn w:val="a"/>
    <w:link w:val="ad"/>
    <w:uiPriority w:val="99"/>
    <w:unhideWhenUsed/>
    <w:rsid w:val="00E1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7459"/>
  </w:style>
  <w:style w:type="character" w:styleId="ae">
    <w:name w:val="page number"/>
    <w:basedOn w:val="a0"/>
    <w:uiPriority w:val="99"/>
    <w:semiHidden/>
    <w:unhideWhenUsed/>
    <w:rsid w:val="00E17459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675DD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11DEC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675DD7"/>
    <w:pPr>
      <w:spacing w:after="100"/>
      <w:ind w:left="220"/>
    </w:p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23258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232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Xwaq5NssRGMaF7ITWxvpYXhkg==">CgMxLjAyCWguMzBqMHpsbDIJaC4xZm9iOXRlMgloLjN6bnlzaDcyCWguMmV0OTJwMDIOaC5xaGh2NHlxN2s3MG0yDmgucWhodjR5cTdrNzBtMg5oLnFoaHY0eXE3azcwbTIOaC50bGh2bmp4aWJuNTAyDmguNGphcWFwemVxcGt6MgloLjNkeTZ2a20yCGguZ2pkZ3hzOAByITFYUldiOWxfM1ZGLXZNS3RMczlaTlZGbnJUcy1lYk11Uw==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0A9FF3-27B2-46FD-9BA4-E2ECBD0E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5151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</cp:lastModifiedBy>
  <cp:revision>10</cp:revision>
  <dcterms:created xsi:type="dcterms:W3CDTF">2023-05-17T21:01:00Z</dcterms:created>
  <dcterms:modified xsi:type="dcterms:W3CDTF">2024-04-02T11:30:00Z</dcterms:modified>
</cp:coreProperties>
</file>